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141A" w14:textId="5427AAF3" w:rsidR="00863FB5" w:rsidRPr="00BF16EA" w:rsidRDefault="00863FB5" w:rsidP="001550FA">
      <w:pPr>
        <w:pStyle w:val="Ttulo1"/>
        <w:tabs>
          <w:tab w:val="left" w:pos="1843"/>
          <w:tab w:val="left" w:pos="8700"/>
        </w:tabs>
        <w:spacing w:line="276" w:lineRule="auto"/>
        <w:ind w:left="277" w:right="-809" w:hanging="147"/>
        <w:jc w:val="center"/>
        <w:rPr>
          <w:rFonts w:ascii="Times New Roman" w:hAnsi="Times New Roman" w:cs="Times New Roman"/>
        </w:rPr>
      </w:pPr>
      <w:r w:rsidRPr="00BF16EA">
        <w:rPr>
          <w:rFonts w:ascii="Times New Roman" w:hAnsi="Times New Roman" w:cs="Times New Roman"/>
          <w:color w:val="000000"/>
          <w:shd w:val="clear" w:color="auto" w:fill="BEBEBE"/>
        </w:rPr>
        <w:t>EDITAL</w:t>
      </w:r>
      <w:r w:rsidRPr="00BF16EA">
        <w:rPr>
          <w:rFonts w:ascii="Times New Roman" w:hAnsi="Times New Roman" w:cs="Times New Roman"/>
          <w:color w:val="000000"/>
          <w:spacing w:val="-6"/>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3"/>
          <w:shd w:val="clear" w:color="auto" w:fill="BEBEBE"/>
        </w:rPr>
        <w:t xml:space="preserve"> </w:t>
      </w:r>
      <w:r w:rsidRPr="00BF16EA">
        <w:rPr>
          <w:rFonts w:ascii="Times New Roman" w:hAnsi="Times New Roman" w:cs="Times New Roman"/>
          <w:color w:val="000000"/>
          <w:shd w:val="clear" w:color="auto" w:fill="BEBEBE"/>
        </w:rPr>
        <w:t>DISPENSA</w:t>
      </w:r>
      <w:r w:rsidRPr="00BF16EA">
        <w:rPr>
          <w:rFonts w:ascii="Times New Roman" w:hAnsi="Times New Roman" w:cs="Times New Roman"/>
          <w:color w:val="000000"/>
          <w:spacing w:val="-4"/>
          <w:shd w:val="clear" w:color="auto" w:fill="BEBEBE"/>
        </w:rPr>
        <w:t xml:space="preserve"> </w:t>
      </w:r>
      <w:r w:rsidRPr="00BF16EA">
        <w:rPr>
          <w:rFonts w:ascii="Times New Roman" w:hAnsi="Times New Roman" w:cs="Times New Roman"/>
          <w:color w:val="000000"/>
          <w:shd w:val="clear" w:color="auto" w:fill="BEBEBE"/>
        </w:rPr>
        <w:t>DE</w:t>
      </w:r>
      <w:r w:rsidRPr="00BF16EA">
        <w:rPr>
          <w:rFonts w:ascii="Times New Roman" w:hAnsi="Times New Roman" w:cs="Times New Roman"/>
          <w:color w:val="000000"/>
          <w:spacing w:val="-2"/>
          <w:shd w:val="clear" w:color="auto" w:fill="BEBEBE"/>
        </w:rPr>
        <w:t xml:space="preserve"> LICITAÇÃO</w:t>
      </w:r>
      <w:r w:rsidR="00C85A12" w:rsidRPr="00BF16EA">
        <w:rPr>
          <w:rFonts w:ascii="Times New Roman" w:hAnsi="Times New Roman" w:cs="Times New Roman"/>
          <w:color w:val="000000"/>
          <w:spacing w:val="-2"/>
          <w:shd w:val="clear" w:color="auto" w:fill="BEBEBE"/>
        </w:rPr>
        <w:t>.</w:t>
      </w:r>
    </w:p>
    <w:p w14:paraId="3D620A1A" w14:textId="77777777" w:rsidR="00863FB5" w:rsidRPr="00BF16EA" w:rsidRDefault="00863FB5" w:rsidP="00863FB5">
      <w:pPr>
        <w:pStyle w:val="Corpodetexto"/>
        <w:spacing w:before="41" w:line="276" w:lineRule="auto"/>
        <w:ind w:right="-809"/>
        <w:rPr>
          <w:rFonts w:ascii="Times New Roman" w:hAnsi="Times New Roman" w:cs="Times New Roman"/>
          <w:b w:val="0"/>
          <w:sz w:val="24"/>
          <w:szCs w:val="24"/>
        </w:rPr>
      </w:pPr>
    </w:p>
    <w:p w14:paraId="752A6D6B" w14:textId="5BAEB24D" w:rsidR="00863FB5" w:rsidRPr="00BF16EA" w:rsidRDefault="00863FB5" w:rsidP="00863FB5">
      <w:pPr>
        <w:pStyle w:val="Ttulo2"/>
        <w:spacing w:line="276" w:lineRule="auto"/>
        <w:ind w:left="0" w:right="-809" w:firstLine="0"/>
        <w:rPr>
          <w:rFonts w:ascii="Times New Roman" w:hAnsi="Times New Roman" w:cs="Times New Roman"/>
          <w:sz w:val="24"/>
          <w:szCs w:val="24"/>
        </w:rPr>
      </w:pPr>
      <w:r w:rsidRPr="00BF16EA">
        <w:rPr>
          <w:rFonts w:ascii="Times New Roman" w:hAnsi="Times New Roman" w:cs="Times New Roman"/>
          <w:sz w:val="24"/>
          <w:szCs w:val="24"/>
        </w:rPr>
        <w:t>AVISO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DISPENSA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LICITAÇÃO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sidR="00CD689D">
        <w:rPr>
          <w:rFonts w:ascii="Times New Roman" w:hAnsi="Times New Roman" w:cs="Times New Roman"/>
          <w:sz w:val="24"/>
          <w:szCs w:val="24"/>
        </w:rPr>
        <w:t>02</w:t>
      </w:r>
      <w:r w:rsidRPr="00BF16EA">
        <w:rPr>
          <w:rFonts w:ascii="Times New Roman" w:hAnsi="Times New Roman" w:cs="Times New Roman"/>
          <w:sz w:val="24"/>
          <w:szCs w:val="24"/>
        </w:rPr>
        <w:t>/202</w:t>
      </w:r>
      <w:r w:rsidR="00CD689D">
        <w:rPr>
          <w:rFonts w:ascii="Times New Roman" w:hAnsi="Times New Roman" w:cs="Times New Roman"/>
          <w:sz w:val="24"/>
          <w:szCs w:val="24"/>
        </w:rPr>
        <w:t>6</w:t>
      </w:r>
      <w:r w:rsidRPr="00BF16EA">
        <w:rPr>
          <w:rFonts w:ascii="Times New Roman" w:hAnsi="Times New Roman" w:cs="Times New Roman"/>
          <w:sz w:val="24"/>
          <w:szCs w:val="24"/>
        </w:rPr>
        <w:t xml:space="preserve"> –</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FUNDAMENTO: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ART.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75,</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INCISO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I da</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 xml:space="preserve">Lei </w:t>
      </w:r>
      <w:r w:rsidRPr="00BF16EA">
        <w:rPr>
          <w:rFonts w:ascii="Times New Roman" w:hAnsi="Times New Roman" w:cs="Times New Roman"/>
          <w:spacing w:val="-2"/>
          <w:sz w:val="24"/>
          <w:szCs w:val="24"/>
        </w:rPr>
        <w:t>14.133/2021.</w:t>
      </w:r>
    </w:p>
    <w:p w14:paraId="77B4AA3D" w14:textId="77777777" w:rsidR="00863FB5" w:rsidRPr="00BF16EA" w:rsidRDefault="00863FB5" w:rsidP="00863FB5">
      <w:pPr>
        <w:pStyle w:val="Corpodetexto"/>
        <w:spacing w:before="23" w:line="276" w:lineRule="auto"/>
        <w:ind w:right="-809"/>
        <w:jc w:val="both"/>
        <w:rPr>
          <w:rFonts w:ascii="Times New Roman" w:hAnsi="Times New Roman" w:cs="Times New Roman"/>
          <w:i/>
          <w:sz w:val="24"/>
          <w:szCs w:val="24"/>
        </w:rPr>
      </w:pPr>
    </w:p>
    <w:p w14:paraId="68F3D67A" w14:textId="7DB3F9A6" w:rsidR="00863FB5" w:rsidRPr="00A969C0" w:rsidRDefault="00863FB5" w:rsidP="00863FB5">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00A969C0">
        <w:t xml:space="preserve">: </w:t>
      </w:r>
      <w:r w:rsidR="00A969C0" w:rsidRPr="00A969C0">
        <w:rPr>
          <w:rFonts w:ascii="Times New Roman" w:hAnsi="Times New Roman" w:cs="Times New Roman"/>
          <w:bCs/>
          <w:sz w:val="24"/>
          <w:szCs w:val="24"/>
        </w:rPr>
        <w:t>Contratação de empresa especializada para o fornecimento de materiais e execução de serviços de engenharia/manutenção, compreendendo infraestrutura externa, vidraçaria e coberturas metálicas</w:t>
      </w:r>
      <w:r w:rsidR="00E80AB1" w:rsidRPr="00A969C0">
        <w:rPr>
          <w:rFonts w:ascii="Times New Roman" w:hAnsi="Times New Roman" w:cs="Times New Roman"/>
          <w:bCs/>
          <w:sz w:val="24"/>
          <w:szCs w:val="24"/>
        </w:rPr>
        <w:t xml:space="preserve">, </w:t>
      </w:r>
      <w:r w:rsidRPr="00A969C0">
        <w:rPr>
          <w:rFonts w:ascii="Times New Roman" w:hAnsi="Times New Roman" w:cs="Times New Roman"/>
          <w:bCs/>
          <w:sz w:val="24"/>
          <w:szCs w:val="24"/>
        </w:rPr>
        <w:t>de</w:t>
      </w:r>
      <w:r w:rsidRPr="00A969C0">
        <w:rPr>
          <w:rFonts w:ascii="Times New Roman" w:hAnsi="Times New Roman" w:cs="Times New Roman"/>
          <w:bCs/>
          <w:spacing w:val="-3"/>
          <w:sz w:val="24"/>
          <w:szCs w:val="24"/>
        </w:rPr>
        <w:t xml:space="preserve"> </w:t>
      </w:r>
      <w:r w:rsidRPr="00A969C0">
        <w:rPr>
          <w:rFonts w:ascii="Times New Roman" w:hAnsi="Times New Roman" w:cs="Times New Roman"/>
          <w:bCs/>
          <w:sz w:val="24"/>
          <w:szCs w:val="24"/>
        </w:rPr>
        <w:t>acordo com as especificações constantes do ANEXO I – TERMO DE REFERÊNCIA.</w:t>
      </w:r>
    </w:p>
    <w:p w14:paraId="6D77EAF2" w14:textId="77777777" w:rsidR="00863FB5" w:rsidRPr="00BF16EA" w:rsidRDefault="00863FB5" w:rsidP="00863FB5">
      <w:pPr>
        <w:pStyle w:val="Corpodetexto"/>
        <w:spacing w:before="16" w:line="276" w:lineRule="auto"/>
        <w:ind w:right="-809"/>
        <w:jc w:val="both"/>
        <w:rPr>
          <w:rFonts w:ascii="Times New Roman" w:hAnsi="Times New Roman" w:cs="Times New Roman"/>
          <w:sz w:val="24"/>
          <w:szCs w:val="24"/>
        </w:rPr>
      </w:pPr>
    </w:p>
    <w:p w14:paraId="5CA46278" w14:textId="786E7FAA" w:rsidR="00863FB5" w:rsidRPr="00BF16EA" w:rsidRDefault="00863FB5" w:rsidP="00863FB5">
      <w:pPr>
        <w:pStyle w:val="Corpodetexto"/>
        <w:spacing w:line="276" w:lineRule="auto"/>
        <w:ind w:right="-809"/>
        <w:jc w:val="both"/>
        <w:rPr>
          <w:rFonts w:ascii="Times New Roman" w:hAnsi="Times New Roman" w:cs="Times New Roman"/>
          <w:b w:val="0"/>
          <w:sz w:val="24"/>
          <w:szCs w:val="24"/>
        </w:rPr>
      </w:pPr>
      <w:r w:rsidRPr="00BF16EA">
        <w:rPr>
          <w:rFonts w:ascii="Times New Roman" w:hAnsi="Times New Roman" w:cs="Times New Roman"/>
          <w:b w:val="0"/>
          <w:sz w:val="24"/>
          <w:szCs w:val="24"/>
        </w:rPr>
        <w:t>Categoria: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Dispensa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Licitação</w:t>
      </w:r>
      <w:r w:rsidR="00E80AB1">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Conforme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disposições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inciso 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parágrafo 3º,</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ambos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 artigo 75 da</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 14.133/2021, devidamente re</w:t>
      </w:r>
      <w:r w:rsidR="00626EBA" w:rsidRPr="00BF16EA">
        <w:rPr>
          <w:rFonts w:ascii="Times New Roman" w:hAnsi="Times New Roman" w:cs="Times New Roman"/>
          <w:b w:val="0"/>
          <w:sz w:val="24"/>
          <w:szCs w:val="24"/>
        </w:rPr>
        <w:t>gulamentado pela Resolução nº 02</w:t>
      </w:r>
      <w:r w:rsidRPr="00BF16EA">
        <w:rPr>
          <w:rFonts w:ascii="Times New Roman" w:hAnsi="Times New Roman" w:cs="Times New Roman"/>
          <w:b w:val="0"/>
          <w:sz w:val="24"/>
          <w:szCs w:val="24"/>
        </w:rPr>
        <w:t xml:space="preserve">/2025, a Câmara de Vereadores de São Jorge D’Oeste - </w:t>
      </w:r>
      <w:proofErr w:type="spellStart"/>
      <w:r w:rsidRPr="00BF16EA">
        <w:rPr>
          <w:rFonts w:ascii="Times New Roman" w:hAnsi="Times New Roman" w:cs="Times New Roman"/>
          <w:b w:val="0"/>
          <w:sz w:val="24"/>
          <w:szCs w:val="24"/>
        </w:rPr>
        <w:t>Pr</w:t>
      </w:r>
      <w:proofErr w:type="spellEnd"/>
      <w:r w:rsidRPr="00BF16EA">
        <w:rPr>
          <w:rFonts w:ascii="Times New Roman" w:hAnsi="Times New Roman" w:cs="Times New Roman"/>
          <w:b w:val="0"/>
          <w:sz w:val="24"/>
          <w:szCs w:val="24"/>
        </w:rPr>
        <w:t>, faz saber que está em andamento um processo de contratação direta por dispensa de licitação, conforme segue:</w:t>
      </w:r>
    </w:p>
    <w:p w14:paraId="29628158" w14:textId="77777777" w:rsidR="00863FB5" w:rsidRPr="00BF16EA" w:rsidRDefault="00863FB5" w:rsidP="00863FB5">
      <w:pPr>
        <w:pStyle w:val="Corpodetexto"/>
        <w:spacing w:before="23" w:line="276" w:lineRule="auto"/>
        <w:ind w:right="-809"/>
        <w:jc w:val="both"/>
        <w:rPr>
          <w:rFonts w:ascii="Times New Roman" w:hAnsi="Times New Roman" w:cs="Times New Roman"/>
          <w:b w:val="0"/>
          <w:sz w:val="24"/>
          <w:szCs w:val="24"/>
        </w:rPr>
      </w:pPr>
    </w:p>
    <w:p w14:paraId="4308C816" w14:textId="77777777" w:rsidR="00863FB5" w:rsidRPr="00BF16EA" w:rsidRDefault="00863FB5" w:rsidP="00863FB5">
      <w:pPr>
        <w:pStyle w:val="Corpodetexto"/>
        <w:spacing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Art.</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75.</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É</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dispensável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a</w:t>
      </w:r>
      <w:r w:rsidRPr="00BF16EA">
        <w:rPr>
          <w:rFonts w:ascii="Times New Roman" w:hAnsi="Times New Roman" w:cs="Times New Roman"/>
          <w:b w:val="0"/>
          <w:i/>
          <w:spacing w:val="-1"/>
          <w:sz w:val="20"/>
          <w:szCs w:val="20"/>
        </w:rPr>
        <w:t xml:space="preserve"> </w:t>
      </w:r>
      <w:r w:rsidRPr="00BF16EA">
        <w:rPr>
          <w:rFonts w:ascii="Times New Roman" w:hAnsi="Times New Roman" w:cs="Times New Roman"/>
          <w:b w:val="0"/>
          <w:i/>
          <w:spacing w:val="-2"/>
          <w:sz w:val="20"/>
          <w:szCs w:val="20"/>
        </w:rPr>
        <w:t>licitação:</w:t>
      </w:r>
    </w:p>
    <w:p w14:paraId="1FEA234A" w14:textId="6372EE62" w:rsidR="00CD689D" w:rsidRDefault="00CD689D" w:rsidP="00863FB5">
      <w:pPr>
        <w:spacing w:before="3" w:line="276" w:lineRule="auto"/>
        <w:ind w:left="4536" w:right="-809"/>
        <w:jc w:val="both"/>
        <w:rPr>
          <w:rFonts w:ascii="Times New Roman" w:eastAsia="Tahoma" w:hAnsi="Times New Roman" w:cs="Times New Roman"/>
          <w:bCs/>
          <w:i/>
          <w:sz w:val="20"/>
          <w:szCs w:val="20"/>
        </w:rPr>
      </w:pPr>
      <w:r w:rsidRPr="00CD689D">
        <w:rPr>
          <w:rFonts w:ascii="Times New Roman" w:eastAsia="Tahoma" w:hAnsi="Times New Roman" w:cs="Times New Roman"/>
          <w:bCs/>
          <w:i/>
          <w:sz w:val="20"/>
          <w:szCs w:val="20"/>
        </w:rPr>
        <w:t xml:space="preserve">I - </w:t>
      </w:r>
      <w:proofErr w:type="gramStart"/>
      <w:r w:rsidRPr="00CD689D">
        <w:rPr>
          <w:rFonts w:ascii="Times New Roman" w:eastAsia="Tahoma" w:hAnsi="Times New Roman" w:cs="Times New Roman"/>
          <w:bCs/>
          <w:i/>
          <w:sz w:val="20"/>
          <w:szCs w:val="20"/>
        </w:rPr>
        <w:t>para</w:t>
      </w:r>
      <w:proofErr w:type="gramEnd"/>
      <w:r w:rsidRPr="00CD689D">
        <w:rPr>
          <w:rFonts w:ascii="Times New Roman" w:eastAsia="Tahoma" w:hAnsi="Times New Roman" w:cs="Times New Roman"/>
          <w:bCs/>
          <w:i/>
          <w:sz w:val="20"/>
          <w:szCs w:val="20"/>
        </w:rPr>
        <w:t xml:space="preserve"> contratação que envolva valores inferiores a R$ 100.000,00 (cem mil reais), no caso de obras e serviços de engenharia ou de serviços de manutenção de veículos automotores; </w:t>
      </w:r>
      <w:r w:rsidRPr="00CD689D">
        <w:rPr>
          <w:rFonts w:ascii="Times New Roman" w:eastAsia="Tahoma" w:hAnsi="Times New Roman" w:cs="Times New Roman"/>
          <w:b/>
          <w:i/>
          <w:sz w:val="20"/>
          <w:szCs w:val="20"/>
        </w:rPr>
        <w:t>(Valores atualizados).</w:t>
      </w:r>
    </w:p>
    <w:p w14:paraId="2CE4013B" w14:textId="61A8B30F" w:rsidR="00863FB5" w:rsidRPr="00BF16EA" w:rsidRDefault="00863FB5" w:rsidP="00863FB5">
      <w:pPr>
        <w:spacing w:before="3" w:line="276" w:lineRule="auto"/>
        <w:ind w:left="4536" w:right="-809"/>
        <w:jc w:val="both"/>
        <w:rPr>
          <w:rFonts w:ascii="Times New Roman" w:hAnsi="Times New Roman" w:cs="Times New Roman"/>
          <w:i/>
          <w:sz w:val="20"/>
          <w:szCs w:val="20"/>
        </w:rPr>
      </w:pPr>
      <w:r w:rsidRPr="00BF16EA">
        <w:rPr>
          <w:rFonts w:ascii="Times New Roman" w:hAnsi="Times New Roman" w:cs="Times New Roman"/>
          <w:i/>
          <w:spacing w:val="-2"/>
          <w:sz w:val="20"/>
          <w:szCs w:val="20"/>
        </w:rPr>
        <w:t>[...]</w:t>
      </w:r>
    </w:p>
    <w:p w14:paraId="42100282" w14:textId="77777777" w:rsidR="00863FB5" w:rsidRPr="00BF16EA" w:rsidRDefault="00863FB5" w:rsidP="00863FB5">
      <w:pPr>
        <w:pStyle w:val="Corpodetexto"/>
        <w:spacing w:before="15" w:line="276" w:lineRule="auto"/>
        <w:ind w:left="4536" w:right="-809"/>
        <w:jc w:val="both"/>
        <w:rPr>
          <w:rFonts w:ascii="Times New Roman" w:hAnsi="Times New Roman" w:cs="Times New Roman"/>
          <w:b w:val="0"/>
          <w:i/>
          <w:sz w:val="20"/>
          <w:szCs w:val="20"/>
        </w:rPr>
      </w:pPr>
      <w:r w:rsidRPr="00BF16EA">
        <w:rPr>
          <w:rFonts w:ascii="Times New Roman" w:hAnsi="Times New Roman" w:cs="Times New Roman"/>
          <w:b w:val="0"/>
          <w:i/>
          <w:sz w:val="20"/>
          <w:szCs w:val="20"/>
        </w:rPr>
        <w:t>3º</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contratações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que</w:t>
      </w:r>
      <w:r w:rsidRPr="00BF16EA">
        <w:rPr>
          <w:rFonts w:ascii="Times New Roman" w:hAnsi="Times New Roman" w:cs="Times New Roman"/>
          <w:b w:val="0"/>
          <w:i/>
          <w:spacing w:val="-6"/>
          <w:sz w:val="20"/>
          <w:szCs w:val="20"/>
        </w:rPr>
        <w:t xml:space="preserve"> </w:t>
      </w:r>
      <w:r w:rsidRPr="00BF16EA">
        <w:rPr>
          <w:rFonts w:ascii="Times New Roman" w:hAnsi="Times New Roman" w:cs="Times New Roman"/>
          <w:b w:val="0"/>
          <w:i/>
          <w:sz w:val="20"/>
          <w:szCs w:val="20"/>
        </w:rPr>
        <w:t>tratam</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os</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incisos</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II</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do</w:t>
      </w:r>
      <w:r w:rsidRPr="00BF16EA">
        <w:rPr>
          <w:rFonts w:ascii="Times New Roman" w:hAnsi="Times New Roman" w:cs="Times New Roman"/>
          <w:b w:val="0"/>
          <w:i/>
          <w:spacing w:val="-4"/>
          <w:sz w:val="20"/>
          <w:szCs w:val="20"/>
        </w:rPr>
        <w:t xml:space="preserve"> </w:t>
      </w:r>
      <w:proofErr w:type="spellStart"/>
      <w:r w:rsidRPr="00BF16EA">
        <w:rPr>
          <w:rFonts w:ascii="Times New Roman" w:hAnsi="Times New Roman" w:cs="Times New Roman"/>
          <w:b w:val="0"/>
          <w:i/>
          <w:sz w:val="20"/>
          <w:szCs w:val="20"/>
        </w:rPr>
        <w:t>caput</w:t>
      </w:r>
      <w:proofErr w:type="spellEnd"/>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rPr>
        <w:t>deste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artigo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serão</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preferencialmente precedidas</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divulgação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de</w:t>
      </w:r>
      <w:r w:rsidRPr="00BF16EA">
        <w:rPr>
          <w:rFonts w:ascii="Times New Roman" w:hAnsi="Times New Roman" w:cs="Times New Roman"/>
          <w:b w:val="0"/>
          <w:i/>
          <w:spacing w:val="-4"/>
          <w:sz w:val="20"/>
          <w:szCs w:val="20"/>
        </w:rPr>
        <w:t xml:space="preserve"> </w:t>
      </w:r>
      <w:r w:rsidRPr="00BF16EA">
        <w:rPr>
          <w:rFonts w:ascii="Times New Roman" w:hAnsi="Times New Roman" w:cs="Times New Roman"/>
          <w:b w:val="0"/>
          <w:i/>
          <w:sz w:val="20"/>
          <w:szCs w:val="20"/>
        </w:rPr>
        <w:t>aviso</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em</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sítio</w:t>
      </w:r>
      <w:r w:rsidRPr="00BF16EA">
        <w:rPr>
          <w:rFonts w:ascii="Times New Roman" w:hAnsi="Times New Roman" w:cs="Times New Roman"/>
          <w:b w:val="0"/>
          <w:i/>
          <w:spacing w:val="-3"/>
          <w:sz w:val="20"/>
          <w:szCs w:val="20"/>
        </w:rPr>
        <w:t xml:space="preserve"> </w:t>
      </w:r>
      <w:r w:rsidRPr="00BF16EA">
        <w:rPr>
          <w:rFonts w:ascii="Times New Roman" w:hAnsi="Times New Roman" w:cs="Times New Roman"/>
          <w:b w:val="0"/>
          <w:i/>
          <w:sz w:val="20"/>
          <w:szCs w:val="20"/>
        </w:rPr>
        <w:t>eletrônico</w:t>
      </w:r>
      <w:r w:rsidRPr="00BF16EA">
        <w:rPr>
          <w:rFonts w:ascii="Times New Roman" w:hAnsi="Times New Roman" w:cs="Times New Roman"/>
          <w:b w:val="0"/>
          <w:i/>
          <w:spacing w:val="-8"/>
          <w:sz w:val="20"/>
          <w:szCs w:val="20"/>
        </w:rPr>
        <w:t xml:space="preserve"> </w:t>
      </w:r>
      <w:r w:rsidRPr="00BF16EA">
        <w:rPr>
          <w:rFonts w:ascii="Times New Roman" w:hAnsi="Times New Roman" w:cs="Times New Roman"/>
          <w:b w:val="0"/>
          <w:i/>
          <w:sz w:val="20"/>
          <w:szCs w:val="20"/>
        </w:rPr>
        <w:t>oficial,</w:t>
      </w:r>
      <w:r w:rsidRPr="00BF16EA">
        <w:rPr>
          <w:rFonts w:ascii="Times New Roman" w:hAnsi="Times New Roman" w:cs="Times New Roman"/>
          <w:b w:val="0"/>
          <w:i/>
          <w:spacing w:val="-5"/>
          <w:sz w:val="20"/>
          <w:szCs w:val="20"/>
        </w:rPr>
        <w:t xml:space="preserve"> </w:t>
      </w:r>
      <w:r w:rsidRPr="00BF16EA">
        <w:rPr>
          <w:rFonts w:ascii="Times New Roman" w:hAnsi="Times New Roman" w:cs="Times New Roman"/>
          <w:b w:val="0"/>
          <w:i/>
          <w:sz w:val="20"/>
          <w:szCs w:val="20"/>
        </w:rPr>
        <w:t>pelo</w:t>
      </w:r>
      <w:r w:rsidRPr="00BF16EA">
        <w:rPr>
          <w:rFonts w:ascii="Times New Roman" w:hAnsi="Times New Roman" w:cs="Times New Roman"/>
          <w:b w:val="0"/>
          <w:i/>
          <w:spacing w:val="-2"/>
          <w:sz w:val="20"/>
          <w:szCs w:val="20"/>
        </w:rPr>
        <w:t xml:space="preserve"> </w:t>
      </w:r>
      <w:r w:rsidRPr="00BF16EA">
        <w:rPr>
          <w:rFonts w:ascii="Times New Roman" w:hAnsi="Times New Roman" w:cs="Times New Roman"/>
          <w:b w:val="0"/>
          <w:i/>
          <w:sz w:val="20"/>
          <w:szCs w:val="20"/>
          <w:u w:val="single"/>
        </w:rPr>
        <w:t>prazo</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mínimo</w:t>
      </w:r>
      <w:r w:rsidRPr="00BF16EA">
        <w:rPr>
          <w:rFonts w:ascii="Times New Roman" w:hAnsi="Times New Roman" w:cs="Times New Roman"/>
          <w:b w:val="0"/>
          <w:i/>
          <w:spacing w:val="-7"/>
          <w:sz w:val="20"/>
          <w:szCs w:val="20"/>
          <w:u w:val="single"/>
        </w:rPr>
        <w:t xml:space="preserve"> </w:t>
      </w:r>
      <w:r w:rsidRPr="00BF16EA">
        <w:rPr>
          <w:rFonts w:ascii="Times New Roman" w:hAnsi="Times New Roman" w:cs="Times New Roman"/>
          <w:b w:val="0"/>
          <w:i/>
          <w:sz w:val="20"/>
          <w:szCs w:val="20"/>
          <w:u w:val="single"/>
        </w:rPr>
        <w:t>de</w:t>
      </w:r>
      <w:r w:rsidRPr="00BF16EA">
        <w:rPr>
          <w:rFonts w:ascii="Times New Roman" w:hAnsi="Times New Roman" w:cs="Times New Roman"/>
          <w:b w:val="0"/>
          <w:i/>
          <w:spacing w:val="-5"/>
          <w:sz w:val="20"/>
          <w:szCs w:val="20"/>
          <w:u w:val="single"/>
        </w:rPr>
        <w:t xml:space="preserve"> </w:t>
      </w:r>
      <w:r w:rsidRPr="00BF16EA">
        <w:rPr>
          <w:rFonts w:ascii="Times New Roman" w:hAnsi="Times New Roman" w:cs="Times New Roman"/>
          <w:b w:val="0"/>
          <w:i/>
          <w:sz w:val="20"/>
          <w:szCs w:val="20"/>
          <w:u w:val="single"/>
        </w:rPr>
        <w:t>3</w:t>
      </w:r>
      <w:r w:rsidRPr="00BF16EA">
        <w:rPr>
          <w:rFonts w:ascii="Times New Roman" w:hAnsi="Times New Roman" w:cs="Times New Roman"/>
          <w:b w:val="0"/>
          <w:i/>
          <w:spacing w:val="-4"/>
          <w:sz w:val="20"/>
          <w:szCs w:val="20"/>
          <w:u w:val="single"/>
        </w:rPr>
        <w:t xml:space="preserve"> </w:t>
      </w:r>
      <w:r w:rsidRPr="00BF16EA">
        <w:rPr>
          <w:rFonts w:ascii="Times New Roman" w:hAnsi="Times New Roman" w:cs="Times New Roman"/>
          <w:b w:val="0"/>
          <w:i/>
          <w:sz w:val="20"/>
          <w:szCs w:val="20"/>
          <w:u w:val="single"/>
        </w:rPr>
        <w:t>(três)</w:t>
      </w:r>
      <w:r w:rsidRPr="00BF16EA">
        <w:rPr>
          <w:rFonts w:ascii="Times New Roman" w:hAnsi="Times New Roman" w:cs="Times New Roman"/>
          <w:b w:val="0"/>
          <w:i/>
          <w:spacing w:val="-6"/>
          <w:sz w:val="20"/>
          <w:szCs w:val="20"/>
          <w:u w:val="single"/>
        </w:rPr>
        <w:t xml:space="preserve"> </w:t>
      </w:r>
      <w:r w:rsidRPr="00BF16EA">
        <w:rPr>
          <w:rFonts w:ascii="Times New Roman" w:hAnsi="Times New Roman" w:cs="Times New Roman"/>
          <w:b w:val="0"/>
          <w:i/>
          <w:sz w:val="20"/>
          <w:szCs w:val="20"/>
          <w:u w:val="single"/>
        </w:rPr>
        <w:t>dias</w:t>
      </w:r>
      <w:r w:rsidRPr="00BF16EA">
        <w:rPr>
          <w:rFonts w:ascii="Times New Roman" w:hAnsi="Times New Roman" w:cs="Times New Roman"/>
          <w:b w:val="0"/>
          <w:i/>
          <w:sz w:val="20"/>
          <w:szCs w:val="20"/>
        </w:rPr>
        <w:t xml:space="preserve"> </w:t>
      </w:r>
      <w:r w:rsidRPr="00BF16EA">
        <w:rPr>
          <w:rFonts w:ascii="Times New Roman" w:hAnsi="Times New Roman" w:cs="Times New Roman"/>
          <w:b w:val="0"/>
          <w:i/>
          <w:sz w:val="20"/>
          <w:szCs w:val="20"/>
          <w:u w:val="single"/>
        </w:rPr>
        <w:t>úteis</w:t>
      </w:r>
      <w:r w:rsidRPr="00BF16EA">
        <w:rPr>
          <w:rFonts w:ascii="Times New Roman" w:hAnsi="Times New Roman" w:cs="Times New Roman"/>
          <w:b w:val="0"/>
          <w:i/>
          <w:sz w:val="20"/>
          <w:szCs w:val="20"/>
        </w:rPr>
        <w:t>, com a especificação do objeto pretendido e com a manifestação de interesse da Administração em obter propostas adicionais de eventuais interessados, devendo ser selecionada a proposta mais vantajosa.</w:t>
      </w:r>
    </w:p>
    <w:p w14:paraId="7B3D1967" w14:textId="77777777" w:rsidR="00863FB5" w:rsidRPr="00BF16EA" w:rsidRDefault="00863FB5" w:rsidP="00863FB5">
      <w:pPr>
        <w:pStyle w:val="Corpodetexto"/>
        <w:spacing w:before="15" w:line="276" w:lineRule="auto"/>
        <w:ind w:right="-809"/>
        <w:jc w:val="both"/>
        <w:rPr>
          <w:rFonts w:ascii="Times New Roman" w:hAnsi="Times New Roman" w:cs="Times New Roman"/>
          <w:b w:val="0"/>
          <w:sz w:val="24"/>
          <w:szCs w:val="24"/>
        </w:rPr>
      </w:pPr>
    </w:p>
    <w:p w14:paraId="72047EFF" w14:textId="77777777" w:rsidR="00863FB5" w:rsidRPr="00BF16EA" w:rsidRDefault="00863FB5" w:rsidP="00863FB5">
      <w:pPr>
        <w:adjustRightInd w:val="0"/>
        <w:spacing w:line="276" w:lineRule="auto"/>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Edital na íntegra à disposição dos interessados no site oficial da Câmara de Vereadores com endereço eletrônico </w:t>
      </w:r>
      <w:hyperlink r:id="rId8"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(licitações); </w:t>
      </w:r>
    </w:p>
    <w:p w14:paraId="31890322" w14:textId="77777777" w:rsidR="00863FB5" w:rsidRPr="00BF16EA" w:rsidRDefault="00863FB5" w:rsidP="00863FB5">
      <w:pPr>
        <w:adjustRightInd w:val="0"/>
        <w:spacing w:line="276" w:lineRule="auto"/>
        <w:jc w:val="both"/>
        <w:rPr>
          <w:rFonts w:ascii="Times New Roman" w:hAnsi="Times New Roman" w:cs="Times New Roman"/>
          <w:sz w:val="24"/>
          <w:szCs w:val="24"/>
        </w:rPr>
      </w:pPr>
    </w:p>
    <w:p w14:paraId="704A0AFC" w14:textId="77777777" w:rsidR="00863FB5" w:rsidRPr="00BF16EA" w:rsidRDefault="00863FB5" w:rsidP="00863FB5">
      <w:pPr>
        <w:adjustRightInd w:val="0"/>
        <w:spacing w:line="276" w:lineRule="auto"/>
        <w:jc w:val="both"/>
        <w:rPr>
          <w:rFonts w:ascii="Times New Roman" w:hAnsi="Times New Roman" w:cs="Times New Roman"/>
          <w:sz w:val="24"/>
          <w:szCs w:val="24"/>
        </w:rPr>
      </w:pPr>
      <w:r w:rsidRPr="00BF16EA">
        <w:rPr>
          <w:rFonts w:ascii="Times New Roman" w:hAnsi="Times New Roman" w:cs="Times New Roman"/>
          <w:sz w:val="24"/>
          <w:szCs w:val="24"/>
        </w:rPr>
        <w:t xml:space="preserve">Informações complementares através do e-mail </w:t>
      </w:r>
      <w:hyperlink r:id="rId9" w:history="1">
        <w:r w:rsidRPr="00BF16EA">
          <w:rPr>
            <w:rStyle w:val="Hiperligao"/>
            <w:rFonts w:ascii="Times New Roman" w:hAnsi="Times New Roman" w:cs="Times New Roman"/>
            <w:sz w:val="24"/>
            <w:szCs w:val="24"/>
          </w:rPr>
          <w:t>leandrojacobs@camarasjo.pr.gov.br</w:t>
        </w:r>
      </w:hyperlink>
    </w:p>
    <w:p w14:paraId="63946B5E" w14:textId="77777777" w:rsidR="00863FB5" w:rsidRPr="00BF16EA" w:rsidRDefault="00863FB5" w:rsidP="00863FB5">
      <w:pPr>
        <w:adjustRightInd w:val="0"/>
        <w:spacing w:line="276" w:lineRule="auto"/>
        <w:jc w:val="both"/>
        <w:rPr>
          <w:rFonts w:ascii="Times New Roman" w:hAnsi="Times New Roman" w:cs="Times New Roman"/>
          <w:sz w:val="24"/>
          <w:szCs w:val="24"/>
        </w:rPr>
      </w:pPr>
    </w:p>
    <w:p w14:paraId="4FE7DEDF" w14:textId="0B6A00EA" w:rsidR="00863FB5" w:rsidRPr="00BF16EA" w:rsidRDefault="00863FB5" w:rsidP="00436797">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w:t>
      </w:r>
      <w:proofErr w:type="spellStart"/>
      <w:r w:rsidRPr="00BF16EA">
        <w:rPr>
          <w:rFonts w:ascii="Times New Roman" w:hAnsi="Times New Roman" w:cs="Times New Roman"/>
          <w:sz w:val="24"/>
          <w:szCs w:val="24"/>
        </w:rPr>
        <w:t>Pr</w:t>
      </w:r>
      <w:proofErr w:type="spellEnd"/>
      <w:r w:rsidRPr="00BF16EA">
        <w:rPr>
          <w:rFonts w:ascii="Times New Roman" w:hAnsi="Times New Roman" w:cs="Times New Roman"/>
          <w:sz w:val="24"/>
          <w:szCs w:val="24"/>
        </w:rPr>
        <w:t xml:space="preserve">, </w:t>
      </w:r>
      <w:r w:rsidR="001550FA">
        <w:rPr>
          <w:rFonts w:ascii="Times New Roman" w:hAnsi="Times New Roman" w:cs="Times New Roman"/>
          <w:sz w:val="24"/>
          <w:szCs w:val="24"/>
        </w:rPr>
        <w:t>07</w:t>
      </w:r>
      <w:r w:rsidRPr="00BF16EA">
        <w:rPr>
          <w:rFonts w:ascii="Times New Roman" w:hAnsi="Times New Roman" w:cs="Times New Roman"/>
          <w:sz w:val="24"/>
          <w:szCs w:val="24"/>
        </w:rPr>
        <w:t xml:space="preserve"> de </w:t>
      </w:r>
      <w:proofErr w:type="gramStart"/>
      <w:r w:rsidR="001550FA">
        <w:rPr>
          <w:rFonts w:ascii="Times New Roman" w:hAnsi="Times New Roman" w:cs="Times New Roman"/>
          <w:sz w:val="24"/>
          <w:szCs w:val="24"/>
        </w:rPr>
        <w:t>Abril</w:t>
      </w:r>
      <w:proofErr w:type="gramEnd"/>
      <w:r w:rsidRPr="00BF16EA">
        <w:rPr>
          <w:rFonts w:ascii="Times New Roman" w:hAnsi="Times New Roman" w:cs="Times New Roman"/>
          <w:sz w:val="24"/>
          <w:szCs w:val="24"/>
        </w:rPr>
        <w:t xml:space="preserve"> de 202</w:t>
      </w:r>
      <w:r w:rsidR="001550FA">
        <w:rPr>
          <w:rFonts w:ascii="Times New Roman" w:hAnsi="Times New Roman" w:cs="Times New Roman"/>
          <w:sz w:val="24"/>
          <w:szCs w:val="24"/>
        </w:rPr>
        <w:t>6</w:t>
      </w:r>
      <w:r w:rsidRPr="00BF16EA">
        <w:rPr>
          <w:rFonts w:ascii="Times New Roman" w:hAnsi="Times New Roman" w:cs="Times New Roman"/>
          <w:spacing w:val="-4"/>
          <w:sz w:val="24"/>
          <w:szCs w:val="24"/>
        </w:rPr>
        <w:t>.</w:t>
      </w:r>
    </w:p>
    <w:p w14:paraId="0D5DF62B" w14:textId="77777777" w:rsidR="00863FB5" w:rsidRDefault="00863FB5" w:rsidP="00863FB5">
      <w:pPr>
        <w:pStyle w:val="Corpodetexto"/>
        <w:spacing w:before="59" w:line="276" w:lineRule="auto"/>
        <w:rPr>
          <w:rFonts w:ascii="Times New Roman" w:hAnsi="Times New Roman" w:cs="Times New Roman"/>
          <w:sz w:val="24"/>
          <w:szCs w:val="24"/>
        </w:rPr>
      </w:pPr>
    </w:p>
    <w:p w14:paraId="68B98B56" w14:textId="77777777" w:rsidR="00BF16EA" w:rsidRDefault="00BF16EA" w:rsidP="00863FB5">
      <w:pPr>
        <w:pStyle w:val="Corpodetexto"/>
        <w:spacing w:before="59" w:line="276" w:lineRule="auto"/>
        <w:rPr>
          <w:rFonts w:ascii="Times New Roman" w:hAnsi="Times New Roman" w:cs="Times New Roman"/>
          <w:sz w:val="24"/>
          <w:szCs w:val="24"/>
        </w:rPr>
      </w:pPr>
    </w:p>
    <w:p w14:paraId="48955432" w14:textId="77777777" w:rsidR="001550FA" w:rsidRDefault="001550FA" w:rsidP="00863FB5">
      <w:pPr>
        <w:pStyle w:val="Corpodetexto"/>
        <w:spacing w:before="59" w:line="276" w:lineRule="auto"/>
        <w:rPr>
          <w:rFonts w:ascii="Times New Roman" w:hAnsi="Times New Roman" w:cs="Times New Roman"/>
          <w:sz w:val="24"/>
          <w:szCs w:val="24"/>
        </w:rPr>
      </w:pPr>
    </w:p>
    <w:p w14:paraId="5FA419F2" w14:textId="77777777" w:rsidR="001550FA" w:rsidRPr="00BF16EA" w:rsidRDefault="001550FA" w:rsidP="00863FB5">
      <w:pPr>
        <w:pStyle w:val="Corpodetexto"/>
        <w:spacing w:before="59" w:line="276" w:lineRule="auto"/>
        <w:rPr>
          <w:rFonts w:ascii="Times New Roman" w:hAnsi="Times New Roman" w:cs="Times New Roman"/>
          <w:sz w:val="24"/>
          <w:szCs w:val="24"/>
        </w:rPr>
      </w:pPr>
    </w:p>
    <w:p w14:paraId="31235987" w14:textId="77777777" w:rsidR="00863FB5" w:rsidRPr="00BF16EA" w:rsidRDefault="00863FB5" w:rsidP="00863FB5">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342E707A" w14:textId="77777777" w:rsidR="00863FB5" w:rsidRDefault="00863FB5" w:rsidP="00863FB5">
      <w:pPr>
        <w:pStyle w:val="Corpodetexto"/>
        <w:spacing w:line="276" w:lineRule="auto"/>
        <w:ind w:left="147" w:right="-809"/>
        <w:jc w:val="center"/>
        <w:rPr>
          <w:rFonts w:ascii="Times New Roman" w:hAnsi="Times New Roman" w:cs="Times New Roman"/>
          <w:b w:val="0"/>
          <w:i/>
          <w:spacing w:val="-2"/>
          <w:sz w:val="24"/>
          <w:szCs w:val="24"/>
        </w:rPr>
      </w:pPr>
      <w:r w:rsidRPr="00BF16EA">
        <w:rPr>
          <w:rFonts w:ascii="Times New Roman" w:hAnsi="Times New Roman" w:cs="Times New Roman"/>
          <w:b w:val="0"/>
          <w:i/>
          <w:spacing w:val="-2"/>
          <w:sz w:val="24"/>
          <w:szCs w:val="24"/>
        </w:rPr>
        <w:t>Presidente da Câmara de Vereadores</w:t>
      </w:r>
    </w:p>
    <w:p w14:paraId="749DC964" w14:textId="77777777" w:rsidR="00BF16EA" w:rsidRPr="00BF16EA" w:rsidRDefault="00BF16EA" w:rsidP="00863FB5">
      <w:pPr>
        <w:pStyle w:val="Corpodetexto"/>
        <w:spacing w:line="276" w:lineRule="auto"/>
        <w:ind w:left="147" w:right="-809"/>
        <w:jc w:val="center"/>
        <w:rPr>
          <w:rFonts w:ascii="Times New Roman" w:hAnsi="Times New Roman" w:cs="Times New Roman"/>
          <w:b w:val="0"/>
          <w:i/>
          <w:sz w:val="24"/>
          <w:szCs w:val="24"/>
        </w:rPr>
      </w:pPr>
    </w:p>
    <w:p w14:paraId="6443EFB2" w14:textId="77777777" w:rsidR="00863FB5" w:rsidRPr="00BF16EA" w:rsidRDefault="00863FB5" w:rsidP="00436797">
      <w:pPr>
        <w:pStyle w:val="Corpodetexto"/>
        <w:spacing w:before="1" w:line="276" w:lineRule="auto"/>
        <w:rPr>
          <w:rFonts w:ascii="Times New Roman" w:hAnsi="Times New Roman" w:cs="Times New Roman"/>
          <w:spacing w:val="-2"/>
          <w:sz w:val="24"/>
          <w:szCs w:val="24"/>
        </w:rPr>
      </w:pPr>
    </w:p>
    <w:p w14:paraId="1D4F6EEF" w14:textId="14D1DD57" w:rsidR="00863FB5" w:rsidRPr="00BF16EA" w:rsidRDefault="00863FB5" w:rsidP="00863FB5">
      <w:pPr>
        <w:pStyle w:val="Corpodetexto"/>
        <w:spacing w:before="1" w:line="276" w:lineRule="auto"/>
        <w:ind w:left="147"/>
        <w:rPr>
          <w:rFonts w:ascii="Times New Roman" w:hAnsi="Times New Roman" w:cs="Times New Roman"/>
          <w:sz w:val="24"/>
          <w:szCs w:val="24"/>
        </w:rPr>
        <w:sectPr w:rsidR="00863FB5" w:rsidRPr="00BF16EA" w:rsidSect="001550FA">
          <w:headerReference w:type="default" r:id="rId10"/>
          <w:footerReference w:type="default" r:id="rId11"/>
          <w:pgSz w:w="11910" w:h="16840"/>
          <w:pgMar w:top="426" w:right="1540" w:bottom="480" w:left="1540" w:header="26" w:footer="290" w:gutter="0"/>
          <w:pgNumType w:start="1"/>
          <w:cols w:space="720"/>
        </w:sectPr>
      </w:pPr>
      <w:r w:rsidRPr="00BF16EA">
        <w:rPr>
          <w:rFonts w:ascii="Times New Roman" w:hAnsi="Times New Roman" w:cs="Times New Roman"/>
          <w:spacing w:val="-2"/>
          <w:sz w:val="24"/>
          <w:szCs w:val="24"/>
        </w:rPr>
        <w:t>PUBLIQUE-</w:t>
      </w:r>
      <w:r w:rsidRPr="00BF16EA">
        <w:rPr>
          <w:rFonts w:ascii="Times New Roman" w:hAnsi="Times New Roman" w:cs="Times New Roman"/>
          <w:spacing w:val="-5"/>
          <w:sz w:val="24"/>
          <w:szCs w:val="24"/>
        </w:rPr>
        <w:t>SE</w:t>
      </w:r>
      <w:r w:rsidR="00E80AB1">
        <w:rPr>
          <w:rFonts w:ascii="Times New Roman" w:hAnsi="Times New Roman" w:cs="Times New Roman"/>
          <w:spacing w:val="-5"/>
          <w:sz w:val="24"/>
          <w:szCs w:val="24"/>
        </w:rPr>
        <w:t>.</w:t>
      </w:r>
    </w:p>
    <w:p w14:paraId="0B5F968D" w14:textId="3B471475" w:rsidR="00863FB5" w:rsidRPr="00BF16EA" w:rsidRDefault="00863FB5" w:rsidP="00F443A4">
      <w:pPr>
        <w:jc w:val="center"/>
        <w:rPr>
          <w:rFonts w:ascii="Times New Roman" w:hAnsi="Times New Roman" w:cs="Times New Roman"/>
          <w:b/>
          <w:sz w:val="24"/>
          <w:szCs w:val="24"/>
        </w:rPr>
      </w:pPr>
      <w:r w:rsidRPr="00BF16EA">
        <w:rPr>
          <w:rFonts w:ascii="Times New Roman" w:hAnsi="Times New Roman" w:cs="Times New Roman"/>
          <w:b/>
          <w:sz w:val="24"/>
          <w:szCs w:val="24"/>
        </w:rPr>
        <w:lastRenderedPageBreak/>
        <w:t>PROCESSO ADMINISTRATIVO</w:t>
      </w:r>
      <w:r w:rsidR="005A18EF" w:rsidRPr="00BF16EA">
        <w:rPr>
          <w:rFonts w:ascii="Times New Roman" w:hAnsi="Times New Roman" w:cs="Times New Roman"/>
          <w:b/>
          <w:sz w:val="24"/>
          <w:szCs w:val="24"/>
        </w:rPr>
        <w:t xml:space="preserve"> N</w:t>
      </w:r>
      <w:r w:rsidR="005518DD" w:rsidRPr="00BF16EA">
        <w:rPr>
          <w:rFonts w:ascii="Times New Roman" w:hAnsi="Times New Roman" w:cs="Times New Roman"/>
          <w:b/>
          <w:sz w:val="24"/>
          <w:szCs w:val="24"/>
        </w:rPr>
        <w:t xml:space="preserve">º </w:t>
      </w:r>
      <w:r w:rsidR="00F443A4">
        <w:rPr>
          <w:rFonts w:ascii="Times New Roman" w:hAnsi="Times New Roman" w:cs="Times New Roman"/>
          <w:b/>
          <w:sz w:val="24"/>
          <w:szCs w:val="24"/>
        </w:rPr>
        <w:t>0</w:t>
      </w:r>
      <w:r w:rsidR="00CB26A1">
        <w:rPr>
          <w:rFonts w:ascii="Times New Roman" w:hAnsi="Times New Roman" w:cs="Times New Roman"/>
          <w:b/>
          <w:sz w:val="24"/>
          <w:szCs w:val="24"/>
        </w:rPr>
        <w:t>6</w:t>
      </w:r>
      <w:r w:rsidRPr="00BF16EA">
        <w:rPr>
          <w:rFonts w:ascii="Times New Roman" w:hAnsi="Times New Roman" w:cs="Times New Roman"/>
          <w:b/>
          <w:sz w:val="24"/>
          <w:szCs w:val="24"/>
        </w:rPr>
        <w:t>/202</w:t>
      </w:r>
      <w:r w:rsidR="00F443A4">
        <w:rPr>
          <w:rFonts w:ascii="Times New Roman" w:hAnsi="Times New Roman" w:cs="Times New Roman"/>
          <w:b/>
          <w:sz w:val="24"/>
          <w:szCs w:val="24"/>
        </w:rPr>
        <w:t>6</w:t>
      </w:r>
    </w:p>
    <w:p w14:paraId="6D1F5CE3" w14:textId="6C802DD7" w:rsidR="00863FB5" w:rsidRPr="00BF16EA" w:rsidRDefault="007706FB" w:rsidP="00F443A4">
      <w:pPr>
        <w:jc w:val="center"/>
        <w:rPr>
          <w:rFonts w:ascii="Times New Roman" w:hAnsi="Times New Roman" w:cs="Times New Roman"/>
          <w:b/>
          <w:sz w:val="24"/>
          <w:szCs w:val="24"/>
        </w:rPr>
      </w:pPr>
      <w:r w:rsidRPr="00BF16EA">
        <w:rPr>
          <w:rFonts w:ascii="Times New Roman" w:hAnsi="Times New Roman" w:cs="Times New Roman"/>
          <w:b/>
          <w:sz w:val="24"/>
          <w:szCs w:val="24"/>
        </w:rPr>
        <w:t xml:space="preserve">DISPENSA DE LICITAÇÃO Nº </w:t>
      </w:r>
      <w:r w:rsidR="00F443A4">
        <w:rPr>
          <w:rFonts w:ascii="Times New Roman" w:hAnsi="Times New Roman" w:cs="Times New Roman"/>
          <w:b/>
          <w:sz w:val="24"/>
          <w:szCs w:val="24"/>
        </w:rPr>
        <w:t>0</w:t>
      </w:r>
      <w:r w:rsidR="00A969C0">
        <w:rPr>
          <w:rFonts w:ascii="Times New Roman" w:hAnsi="Times New Roman" w:cs="Times New Roman"/>
          <w:b/>
          <w:sz w:val="24"/>
          <w:szCs w:val="24"/>
        </w:rPr>
        <w:t>2</w:t>
      </w:r>
      <w:r w:rsidR="00F443A4">
        <w:rPr>
          <w:rFonts w:ascii="Times New Roman" w:hAnsi="Times New Roman" w:cs="Times New Roman"/>
          <w:b/>
          <w:sz w:val="24"/>
          <w:szCs w:val="24"/>
        </w:rPr>
        <w:t>/</w:t>
      </w:r>
      <w:r w:rsidR="00863FB5" w:rsidRPr="00BF16EA">
        <w:rPr>
          <w:rFonts w:ascii="Times New Roman" w:hAnsi="Times New Roman" w:cs="Times New Roman"/>
          <w:b/>
          <w:sz w:val="24"/>
          <w:szCs w:val="24"/>
        </w:rPr>
        <w:t>202</w:t>
      </w:r>
      <w:r w:rsidR="00F443A4">
        <w:rPr>
          <w:rFonts w:ascii="Times New Roman" w:hAnsi="Times New Roman" w:cs="Times New Roman"/>
          <w:b/>
          <w:sz w:val="24"/>
          <w:szCs w:val="24"/>
        </w:rPr>
        <w:t>6</w:t>
      </w:r>
    </w:p>
    <w:p w14:paraId="673B5D1C" w14:textId="77777777" w:rsidR="005A18EF" w:rsidRPr="00BF16EA" w:rsidRDefault="005A18EF" w:rsidP="005A18EF">
      <w:pPr>
        <w:pStyle w:val="Corpodetexto"/>
        <w:spacing w:before="1" w:line="276" w:lineRule="auto"/>
        <w:ind w:right="-668"/>
        <w:jc w:val="both"/>
        <w:rPr>
          <w:rFonts w:ascii="Times New Roman" w:hAnsi="Times New Roman" w:cs="Times New Roman"/>
          <w:b w:val="0"/>
          <w:sz w:val="24"/>
          <w:szCs w:val="24"/>
        </w:rPr>
      </w:pPr>
    </w:p>
    <w:p w14:paraId="6B6FE3B2" w14:textId="5A153965" w:rsidR="00863FB5" w:rsidRPr="00BF16EA" w:rsidRDefault="00863FB5" w:rsidP="005A18EF">
      <w:pPr>
        <w:pStyle w:val="Corpodetexto"/>
        <w:spacing w:before="1" w:line="276" w:lineRule="auto"/>
        <w:ind w:right="-668" w:firstLine="708"/>
        <w:jc w:val="both"/>
        <w:rPr>
          <w:rFonts w:ascii="Times New Roman" w:hAnsi="Times New Roman" w:cs="Times New Roman"/>
          <w:b w:val="0"/>
          <w:sz w:val="24"/>
          <w:szCs w:val="24"/>
        </w:rPr>
      </w:pPr>
      <w:r w:rsidRPr="00BF16EA">
        <w:rPr>
          <w:rFonts w:ascii="Times New Roman" w:hAnsi="Times New Roman" w:cs="Times New Roman"/>
          <w:b w:val="0"/>
          <w:sz w:val="24"/>
          <w:szCs w:val="24"/>
        </w:rPr>
        <w:t xml:space="preserve">A Câmara de Vereadores de São Jorge D’Oeste - </w:t>
      </w:r>
      <w:proofErr w:type="spellStart"/>
      <w:r w:rsidRPr="00BF16EA">
        <w:rPr>
          <w:rFonts w:ascii="Times New Roman" w:hAnsi="Times New Roman" w:cs="Times New Roman"/>
          <w:b w:val="0"/>
          <w:sz w:val="24"/>
          <w:szCs w:val="24"/>
        </w:rPr>
        <w:t>Pr</w:t>
      </w:r>
      <w:proofErr w:type="spellEnd"/>
      <w:r w:rsidRPr="00BF16EA">
        <w:rPr>
          <w:rFonts w:ascii="Times New Roman" w:hAnsi="Times New Roman" w:cs="Times New Roman"/>
          <w:b w:val="0"/>
          <w:sz w:val="24"/>
          <w:szCs w:val="24"/>
        </w:rPr>
        <w:t>,</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Inscrita no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CNPJ</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nº 02.232.834/0001-58, com sede administrativa na</w:t>
      </w:r>
      <w:r w:rsidRPr="00BF16EA">
        <w:rPr>
          <w:rFonts w:ascii="Times New Roman" w:hAnsi="Times New Roman" w:cs="Times New Roman"/>
          <w:b w:val="0"/>
          <w:spacing w:val="-4"/>
          <w:sz w:val="24"/>
          <w:szCs w:val="24"/>
        </w:rPr>
        <w:t xml:space="preserve"> </w:t>
      </w:r>
      <w:r w:rsidR="00CD689D">
        <w:rPr>
          <w:rFonts w:ascii="Times New Roman" w:hAnsi="Times New Roman" w:cs="Times New Roman"/>
          <w:b w:val="0"/>
          <w:sz w:val="24"/>
          <w:szCs w:val="24"/>
        </w:rPr>
        <w:t>Av. Prefeito Adelarte Umiltro Debortoli, 753</w:t>
      </w:r>
      <w:r w:rsidRPr="00BF16EA">
        <w:rPr>
          <w:rFonts w:ascii="Times New Roman" w:hAnsi="Times New Roman" w:cs="Times New Roman"/>
          <w:b w:val="0"/>
          <w:sz w:val="24"/>
          <w:szCs w:val="24"/>
        </w:rPr>
        <w:t>,</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Bairro: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Centro,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CEP:</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85.575-000,</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Cidade de São Jorge D’Oeste/</w:t>
      </w:r>
      <w:proofErr w:type="spellStart"/>
      <w:r w:rsidRPr="00BF16EA">
        <w:rPr>
          <w:rFonts w:ascii="Times New Roman" w:hAnsi="Times New Roman" w:cs="Times New Roman"/>
          <w:b w:val="0"/>
          <w:sz w:val="24"/>
          <w:szCs w:val="24"/>
        </w:rPr>
        <w:t>Pr</w:t>
      </w:r>
      <w:proofErr w:type="spellEnd"/>
      <w:r w:rsidRPr="00BF16EA">
        <w:rPr>
          <w:rFonts w:ascii="Times New Roman" w:hAnsi="Times New Roman" w:cs="Times New Roman"/>
          <w:b w:val="0"/>
          <w:sz w:val="24"/>
          <w:szCs w:val="24"/>
        </w:rPr>
        <w:t>, Estado do Paraná, através de sua Presidente, torna público que realizará Processo Administrativo de</w:t>
      </w:r>
      <w:r w:rsidRPr="00BF16EA">
        <w:rPr>
          <w:rFonts w:ascii="Times New Roman" w:hAnsi="Times New Roman" w:cs="Times New Roman"/>
          <w:b w:val="0"/>
          <w:spacing w:val="40"/>
          <w:sz w:val="24"/>
          <w:szCs w:val="24"/>
        </w:rPr>
        <w:t xml:space="preserve"> </w:t>
      </w:r>
      <w:r w:rsidRPr="00BF16EA">
        <w:rPr>
          <w:rFonts w:ascii="Times New Roman" w:hAnsi="Times New Roman" w:cs="Times New Roman"/>
          <w:b w:val="0"/>
          <w:sz w:val="24"/>
          <w:szCs w:val="24"/>
        </w:rPr>
        <w:t xml:space="preserve">Dispensa de Licitação, com critério de julgamento </w:t>
      </w:r>
      <w:r w:rsidRPr="00BF16EA">
        <w:rPr>
          <w:rFonts w:ascii="Times New Roman" w:hAnsi="Times New Roman" w:cs="Times New Roman"/>
          <w:sz w:val="24"/>
          <w:szCs w:val="24"/>
        </w:rPr>
        <w:t>MENOR VALOR</w:t>
      </w:r>
      <w:r w:rsidRPr="00BF16EA">
        <w:rPr>
          <w:rFonts w:ascii="Times New Roman" w:hAnsi="Times New Roman" w:cs="Times New Roman"/>
          <w:b w:val="0"/>
          <w:color w:val="000000"/>
          <w:sz w:val="24"/>
          <w:szCs w:val="24"/>
        </w:rPr>
        <w:t>, nos termos do artigo nº 75, inciso I da Lei Federal nº 14.133/2021, conforme critérios definidos neste edital, objetivando obter a melhor proposta, observadas as datas e horários estabelecidos a seguir:</w:t>
      </w:r>
    </w:p>
    <w:p w14:paraId="3E7F0C6A" w14:textId="77777777" w:rsidR="00863FB5" w:rsidRPr="00BF16EA" w:rsidRDefault="00863FB5" w:rsidP="00863FB5">
      <w:pPr>
        <w:rPr>
          <w:rFonts w:ascii="Times New Roman" w:eastAsia="Tahoma" w:hAnsi="Times New Roman" w:cs="Times New Roman"/>
          <w:b/>
          <w:bCs/>
          <w:sz w:val="24"/>
          <w:szCs w:val="24"/>
        </w:rPr>
      </w:pPr>
    </w:p>
    <w:p w14:paraId="09B2E425" w14:textId="4DDA4C9E" w:rsidR="00863FB5" w:rsidRDefault="00863FB5" w:rsidP="001550FA">
      <w:pPr>
        <w:ind w:right="-668"/>
        <w:jc w:val="both"/>
        <w:rPr>
          <w:rFonts w:ascii="Times New Roman" w:hAnsi="Times New Roman" w:cs="Times New Roman"/>
          <w:b/>
          <w:sz w:val="24"/>
          <w:szCs w:val="24"/>
          <w:u w:val="single"/>
        </w:rPr>
      </w:pPr>
      <w:r w:rsidRPr="00BF16EA">
        <w:rPr>
          <w:rFonts w:ascii="Times New Roman" w:hAnsi="Times New Roman" w:cs="Times New Roman"/>
          <w:sz w:val="24"/>
          <w:szCs w:val="24"/>
        </w:rPr>
        <w:t xml:space="preserve">Data limite para apresentação das propostas e documentação: </w:t>
      </w:r>
      <w:r w:rsidR="001550FA">
        <w:rPr>
          <w:rFonts w:ascii="Times New Roman" w:hAnsi="Times New Roman" w:cs="Times New Roman"/>
          <w:b/>
          <w:sz w:val="24"/>
          <w:szCs w:val="24"/>
          <w:u w:val="single"/>
        </w:rPr>
        <w:t>10</w:t>
      </w:r>
      <w:r w:rsidRPr="00BF16EA">
        <w:rPr>
          <w:rFonts w:ascii="Times New Roman" w:hAnsi="Times New Roman" w:cs="Times New Roman"/>
          <w:b/>
          <w:sz w:val="24"/>
          <w:szCs w:val="24"/>
          <w:u w:val="single"/>
        </w:rPr>
        <w:t xml:space="preserve"> de </w:t>
      </w:r>
      <w:proofErr w:type="gramStart"/>
      <w:r w:rsidR="001550FA">
        <w:rPr>
          <w:rFonts w:ascii="Times New Roman" w:hAnsi="Times New Roman" w:cs="Times New Roman"/>
          <w:b/>
          <w:sz w:val="24"/>
          <w:szCs w:val="24"/>
          <w:u w:val="single"/>
        </w:rPr>
        <w:t>Abril</w:t>
      </w:r>
      <w:proofErr w:type="gramEnd"/>
      <w:r w:rsidRPr="00BF16EA">
        <w:rPr>
          <w:rFonts w:ascii="Times New Roman" w:hAnsi="Times New Roman" w:cs="Times New Roman"/>
          <w:b/>
          <w:sz w:val="24"/>
          <w:szCs w:val="24"/>
          <w:u w:val="single"/>
        </w:rPr>
        <w:t xml:space="preserve"> de 202</w:t>
      </w:r>
      <w:r w:rsidR="00CB26A1">
        <w:rPr>
          <w:rFonts w:ascii="Times New Roman" w:hAnsi="Times New Roman" w:cs="Times New Roman"/>
          <w:b/>
          <w:sz w:val="24"/>
          <w:szCs w:val="24"/>
          <w:u w:val="single"/>
        </w:rPr>
        <w:t>6</w:t>
      </w:r>
      <w:r w:rsidRPr="00BF16EA">
        <w:rPr>
          <w:rFonts w:ascii="Times New Roman" w:hAnsi="Times New Roman" w:cs="Times New Roman"/>
          <w:b/>
          <w:sz w:val="24"/>
          <w:szCs w:val="24"/>
          <w:u w:val="single"/>
        </w:rPr>
        <w:t xml:space="preserve"> às 23h59min.</w:t>
      </w:r>
    </w:p>
    <w:p w14:paraId="7460093B" w14:textId="77777777" w:rsidR="001550FA" w:rsidRPr="001550FA" w:rsidRDefault="001550FA" w:rsidP="001550FA">
      <w:pPr>
        <w:ind w:right="-668"/>
        <w:jc w:val="both"/>
        <w:rPr>
          <w:rFonts w:ascii="Times New Roman" w:hAnsi="Times New Roman" w:cs="Times New Roman"/>
          <w:sz w:val="24"/>
          <w:szCs w:val="24"/>
        </w:rPr>
      </w:pPr>
    </w:p>
    <w:p w14:paraId="744036D9" w14:textId="55FA5537" w:rsidR="00863FB5" w:rsidRDefault="00863FB5" w:rsidP="001550FA">
      <w:pPr>
        <w:ind w:right="-809"/>
        <w:jc w:val="both"/>
        <w:rPr>
          <w:rFonts w:ascii="Times New Roman" w:hAnsi="Times New Roman" w:cs="Times New Roman"/>
          <w:sz w:val="24"/>
          <w:szCs w:val="24"/>
        </w:rPr>
      </w:pPr>
      <w:r w:rsidRPr="00BF16EA">
        <w:rPr>
          <w:rFonts w:ascii="Times New Roman" w:hAnsi="Times New Roman" w:cs="Times New Roman"/>
          <w:sz w:val="24"/>
          <w:szCs w:val="24"/>
        </w:rPr>
        <w:t xml:space="preserve">Endereço eletrônico para envio das propostas e documentação: </w:t>
      </w:r>
      <w:hyperlink r:id="rId12" w:history="1">
        <w:r w:rsidRPr="00BF16EA">
          <w:rPr>
            <w:rStyle w:val="Hiperligao"/>
            <w:rFonts w:ascii="Times New Roman" w:hAnsi="Times New Roman" w:cs="Times New Roman"/>
            <w:sz w:val="24"/>
            <w:szCs w:val="24"/>
          </w:rPr>
          <w:t>leandrojacobs@camarasjo.pr.gov.br</w:t>
        </w:r>
      </w:hyperlink>
      <w:r w:rsidRPr="00BF16EA">
        <w:rPr>
          <w:rFonts w:ascii="Times New Roman" w:hAnsi="Times New Roman" w:cs="Times New Roman"/>
          <w:sz w:val="24"/>
          <w:szCs w:val="24"/>
        </w:rPr>
        <w:t xml:space="preserve"> </w:t>
      </w:r>
    </w:p>
    <w:p w14:paraId="2A94E736" w14:textId="77777777" w:rsidR="001550FA" w:rsidRPr="00BF16EA" w:rsidRDefault="001550FA" w:rsidP="001550FA">
      <w:pPr>
        <w:ind w:right="-809"/>
        <w:jc w:val="both"/>
        <w:rPr>
          <w:rFonts w:ascii="Times New Roman" w:hAnsi="Times New Roman" w:cs="Times New Roman"/>
          <w:sz w:val="24"/>
          <w:szCs w:val="24"/>
        </w:rPr>
      </w:pPr>
    </w:p>
    <w:p w14:paraId="5E85128C" w14:textId="77777777" w:rsidR="00863FB5" w:rsidRPr="00BF16EA" w:rsidRDefault="00863FB5" w:rsidP="00863FB5">
      <w:pPr>
        <w:jc w:val="both"/>
        <w:rPr>
          <w:rFonts w:ascii="Times New Roman" w:hAnsi="Times New Roman" w:cs="Times New Roman"/>
          <w:sz w:val="24"/>
          <w:szCs w:val="24"/>
        </w:rPr>
      </w:pPr>
      <w:r w:rsidRPr="00BF16EA">
        <w:rPr>
          <w:rFonts w:ascii="Times New Roman" w:hAnsi="Times New Roman" w:cs="Times New Roman"/>
          <w:sz w:val="24"/>
          <w:szCs w:val="24"/>
        </w:rPr>
        <w:t xml:space="preserve">Link do Processo de Dispensa de Licitação: </w:t>
      </w:r>
      <w:hyperlink r:id="rId13" w:history="1">
        <w:r w:rsidRPr="00BF16EA">
          <w:rPr>
            <w:rStyle w:val="Hiperligao"/>
            <w:rFonts w:ascii="Times New Roman" w:hAnsi="Times New Roman" w:cs="Times New Roman"/>
            <w:sz w:val="24"/>
            <w:szCs w:val="24"/>
          </w:rPr>
          <w:t>https://www.camarasjo.pr.gov.br/home</w:t>
        </w:r>
      </w:hyperlink>
      <w:r w:rsidRPr="00BF16EA">
        <w:rPr>
          <w:rFonts w:ascii="Times New Roman" w:hAnsi="Times New Roman" w:cs="Times New Roman"/>
          <w:sz w:val="24"/>
          <w:szCs w:val="24"/>
        </w:rPr>
        <w:t xml:space="preserve"> </w:t>
      </w:r>
    </w:p>
    <w:p w14:paraId="32257E78" w14:textId="77777777" w:rsidR="00863FB5" w:rsidRPr="00BF16EA" w:rsidRDefault="00863FB5" w:rsidP="00863FB5">
      <w:pPr>
        <w:pStyle w:val="Corpodetexto"/>
        <w:spacing w:before="42" w:line="276" w:lineRule="auto"/>
        <w:ind w:right="-249"/>
        <w:rPr>
          <w:rFonts w:ascii="Times New Roman" w:hAnsi="Times New Roman" w:cs="Times New Roman"/>
          <w:b w:val="0"/>
          <w:sz w:val="24"/>
          <w:szCs w:val="24"/>
        </w:rPr>
      </w:pPr>
    </w:p>
    <w:p w14:paraId="4F76491E" w14:textId="7DCFAE5E" w:rsidR="00CD689D" w:rsidRPr="00BF16EA" w:rsidRDefault="005518DD" w:rsidP="00CD689D">
      <w:pPr>
        <w:spacing w:line="276" w:lineRule="auto"/>
        <w:ind w:right="-668"/>
        <w:jc w:val="both"/>
        <w:rPr>
          <w:rFonts w:ascii="Times New Roman" w:hAnsi="Times New Roman" w:cs="Times New Roman"/>
          <w:bCs/>
          <w:iCs/>
          <w:color w:val="404040"/>
          <w:sz w:val="24"/>
          <w:szCs w:val="24"/>
        </w:rPr>
      </w:pPr>
      <w:r w:rsidRPr="00BF16EA">
        <w:rPr>
          <w:rFonts w:ascii="Times New Roman" w:hAnsi="Times New Roman" w:cs="Times New Roman"/>
          <w:b/>
          <w:sz w:val="24"/>
          <w:szCs w:val="24"/>
        </w:rPr>
        <w:t>Objeto</w:t>
      </w:r>
      <w:r w:rsidR="00A969C0">
        <w:rPr>
          <w:rFonts w:ascii="Times New Roman" w:hAnsi="Times New Roman" w:cs="Times New Roman"/>
          <w:sz w:val="24"/>
          <w:szCs w:val="24"/>
        </w:rPr>
        <w:t xml:space="preserve">: </w:t>
      </w:r>
      <w:r w:rsidR="00A969C0" w:rsidRPr="00A969C0">
        <w:rPr>
          <w:rFonts w:ascii="Times New Roman" w:hAnsi="Times New Roman" w:cs="Times New Roman"/>
          <w:sz w:val="24"/>
          <w:szCs w:val="24"/>
        </w:rPr>
        <w:t>Contratação de empresa especializada para o fornecimento de materiais e execução de serviços de engenharia/manutenção, compreendendo infraestrutura externa, vidraçaria e coberturas metálicas</w:t>
      </w:r>
      <w:r w:rsidR="00CD689D">
        <w:rPr>
          <w:rFonts w:ascii="Times New Roman" w:hAnsi="Times New Roman" w:cs="Times New Roman"/>
          <w:sz w:val="24"/>
          <w:szCs w:val="24"/>
        </w:rPr>
        <w:t xml:space="preserve">, </w:t>
      </w:r>
      <w:r w:rsidR="00CD689D" w:rsidRPr="00BF16EA">
        <w:rPr>
          <w:rFonts w:ascii="Times New Roman" w:hAnsi="Times New Roman" w:cs="Times New Roman"/>
          <w:sz w:val="24"/>
          <w:szCs w:val="24"/>
        </w:rPr>
        <w:t>de</w:t>
      </w:r>
      <w:r w:rsidR="00CD689D" w:rsidRPr="00BF16EA">
        <w:rPr>
          <w:rFonts w:ascii="Times New Roman" w:hAnsi="Times New Roman" w:cs="Times New Roman"/>
          <w:spacing w:val="-3"/>
          <w:sz w:val="24"/>
          <w:szCs w:val="24"/>
        </w:rPr>
        <w:t xml:space="preserve"> </w:t>
      </w:r>
      <w:r w:rsidR="00CD689D" w:rsidRPr="00BF16EA">
        <w:rPr>
          <w:rFonts w:ascii="Times New Roman" w:hAnsi="Times New Roman" w:cs="Times New Roman"/>
          <w:sz w:val="24"/>
          <w:szCs w:val="24"/>
        </w:rPr>
        <w:t>acordo com as especificações constantes do ANEXO I – TERMO DE REFERÊNCIA.</w:t>
      </w:r>
    </w:p>
    <w:p w14:paraId="17427010" w14:textId="33921E97" w:rsidR="00863FB5" w:rsidRDefault="00863FB5" w:rsidP="00E80AB1">
      <w:pPr>
        <w:spacing w:line="276" w:lineRule="auto"/>
        <w:ind w:right="-668"/>
        <w:jc w:val="both"/>
        <w:rPr>
          <w:rFonts w:ascii="Times New Roman" w:hAnsi="Times New Roman" w:cs="Times New Roman"/>
          <w:b/>
          <w:sz w:val="24"/>
          <w:szCs w:val="24"/>
        </w:rPr>
      </w:pPr>
    </w:p>
    <w:p w14:paraId="41288661" w14:textId="77777777" w:rsidR="001550FA" w:rsidRPr="00BF16EA" w:rsidRDefault="001550FA" w:rsidP="00E80AB1">
      <w:pPr>
        <w:spacing w:line="276" w:lineRule="auto"/>
        <w:ind w:right="-668"/>
        <w:jc w:val="both"/>
        <w:rPr>
          <w:rFonts w:ascii="Times New Roman" w:hAnsi="Times New Roman" w:cs="Times New Roman"/>
          <w:b/>
          <w:sz w:val="24"/>
          <w:szCs w:val="24"/>
        </w:rPr>
      </w:pPr>
    </w:p>
    <w:p w14:paraId="6AD1C311" w14:textId="77777777" w:rsidR="00863FB5" w:rsidRPr="00BF16EA" w:rsidRDefault="00863FB5" w:rsidP="00863FB5">
      <w:pPr>
        <w:pStyle w:val="PargrafodaLista"/>
        <w:numPr>
          <w:ilvl w:val="1"/>
          <w:numId w:val="4"/>
        </w:numPr>
        <w:tabs>
          <w:tab w:val="left" w:pos="866"/>
        </w:tabs>
        <w:spacing w:before="4" w:line="276" w:lineRule="auto"/>
        <w:ind w:left="866" w:right="-809" w:hanging="719"/>
        <w:jc w:val="both"/>
        <w:rPr>
          <w:rFonts w:ascii="Times New Roman" w:hAnsi="Times New Roman" w:cs="Times New Roman"/>
          <w:b/>
          <w:sz w:val="24"/>
          <w:szCs w:val="24"/>
        </w:rPr>
      </w:pPr>
      <w:r w:rsidRPr="00BF16EA">
        <w:rPr>
          <w:rFonts w:ascii="Times New Roman" w:hAnsi="Times New Roman" w:cs="Times New Roman"/>
          <w:sz w:val="24"/>
          <w:szCs w:val="24"/>
        </w:rPr>
        <w:t>Compõem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Edital,</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além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condições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específicas,</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seguintes</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documentos:</w:t>
      </w:r>
    </w:p>
    <w:p w14:paraId="0C35584B"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I</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REFERÊNCIA.</w:t>
      </w:r>
    </w:p>
    <w:p w14:paraId="7588E51F"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z w:val="24"/>
          <w:szCs w:val="24"/>
        </w:rPr>
        <w:t>ANEXO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2"/>
          <w:sz w:val="24"/>
          <w:szCs w:val="24"/>
        </w:rPr>
        <w:t xml:space="preserve"> COMERCIAL.</w:t>
      </w:r>
    </w:p>
    <w:p w14:paraId="1FCAD917" w14:textId="77777777" w:rsidR="00863FB5" w:rsidRPr="00BF16EA" w:rsidRDefault="00863FB5" w:rsidP="00863FB5">
      <w:pPr>
        <w:pStyle w:val="PargrafodaLista"/>
        <w:numPr>
          <w:ilvl w:val="2"/>
          <w:numId w:val="4"/>
        </w:numPr>
        <w:tabs>
          <w:tab w:val="left" w:pos="716"/>
        </w:tabs>
        <w:spacing w:before="87" w:line="276" w:lineRule="auto"/>
        <w:ind w:left="716" w:right="-809" w:hanging="569"/>
        <w:jc w:val="both"/>
        <w:rPr>
          <w:rFonts w:ascii="Times New Roman" w:hAnsi="Times New Roman" w:cs="Times New Roman"/>
          <w:b/>
          <w:sz w:val="24"/>
          <w:szCs w:val="24"/>
        </w:rPr>
      </w:pPr>
      <w:r w:rsidRPr="00BF16EA">
        <w:rPr>
          <w:rFonts w:ascii="Times New Roman" w:hAnsi="Times New Roman" w:cs="Times New Roman"/>
          <w:spacing w:val="-2"/>
          <w:sz w:val="24"/>
          <w:szCs w:val="24"/>
        </w:rPr>
        <w:t>ANEXO III – DECLARAÇÃO UNIFICADA</w:t>
      </w:r>
    </w:p>
    <w:p w14:paraId="43F70087" w14:textId="77777777" w:rsidR="00863FB5" w:rsidRDefault="00863FB5" w:rsidP="00863FB5">
      <w:pPr>
        <w:pStyle w:val="Corpodetexto"/>
        <w:spacing w:before="79" w:line="276" w:lineRule="auto"/>
        <w:ind w:right="-809"/>
        <w:rPr>
          <w:rFonts w:ascii="Times New Roman" w:hAnsi="Times New Roman" w:cs="Times New Roman"/>
          <w:sz w:val="24"/>
          <w:szCs w:val="24"/>
        </w:rPr>
      </w:pPr>
    </w:p>
    <w:p w14:paraId="10EFEF66" w14:textId="77777777" w:rsidR="001550FA" w:rsidRPr="00BF16EA" w:rsidRDefault="001550FA" w:rsidP="00863FB5">
      <w:pPr>
        <w:pStyle w:val="Corpodetexto"/>
        <w:spacing w:before="79" w:line="276" w:lineRule="auto"/>
        <w:ind w:right="-809"/>
        <w:rPr>
          <w:rFonts w:ascii="Times New Roman" w:hAnsi="Times New Roman" w:cs="Times New Roman"/>
          <w:sz w:val="24"/>
          <w:szCs w:val="24"/>
        </w:rPr>
      </w:pPr>
    </w:p>
    <w:p w14:paraId="75DC0538" w14:textId="77777777" w:rsidR="00863FB5" w:rsidRPr="00BF16EA" w:rsidRDefault="00863FB5" w:rsidP="00863FB5">
      <w:pPr>
        <w:pStyle w:val="Ttulo2"/>
        <w:numPr>
          <w:ilvl w:val="0"/>
          <w:numId w:val="4"/>
        </w:numPr>
        <w:tabs>
          <w:tab w:val="left" w:pos="867"/>
        </w:tabs>
        <w:spacing w:before="0" w:line="276" w:lineRule="auto"/>
        <w:ind w:left="867" w:right="-809" w:hanging="720"/>
        <w:jc w:val="both"/>
        <w:rPr>
          <w:rFonts w:ascii="Times New Roman" w:hAnsi="Times New Roman" w:cs="Times New Roman"/>
          <w:sz w:val="24"/>
          <w:szCs w:val="24"/>
        </w:rPr>
      </w:pPr>
      <w:r w:rsidRPr="00BF16EA">
        <w:rPr>
          <w:rFonts w:ascii="Times New Roman" w:hAnsi="Times New Roman" w:cs="Times New Roman"/>
          <w:sz w:val="24"/>
          <w:szCs w:val="24"/>
        </w:rPr>
        <w:t>Dos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recursos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orçamentários</w:t>
      </w:r>
    </w:p>
    <w:p w14:paraId="14C12ECE" w14:textId="79795EEE" w:rsidR="00863FB5" w:rsidRPr="00BF16EA" w:rsidRDefault="00863FB5" w:rsidP="00863FB5">
      <w:pPr>
        <w:pStyle w:val="PargrafodaLista"/>
        <w:numPr>
          <w:ilvl w:val="1"/>
          <w:numId w:val="4"/>
        </w:numPr>
        <w:tabs>
          <w:tab w:val="left" w:pos="157"/>
          <w:tab w:val="left" w:pos="588"/>
        </w:tabs>
        <w:spacing w:before="8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As despesas decorrentes desta aquisição estão programadas em dotação orçamentária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própria,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orçamento para exercício de 202</w:t>
      </w:r>
      <w:r w:rsidR="00CB26A1">
        <w:rPr>
          <w:rFonts w:ascii="Times New Roman" w:hAnsi="Times New Roman" w:cs="Times New Roman"/>
          <w:sz w:val="24"/>
          <w:szCs w:val="24"/>
        </w:rPr>
        <w:t>6</w:t>
      </w:r>
      <w:r w:rsidRPr="00BF16EA">
        <w:rPr>
          <w:rFonts w:ascii="Times New Roman" w:hAnsi="Times New Roman" w:cs="Times New Roman"/>
          <w:sz w:val="24"/>
          <w:szCs w:val="24"/>
        </w:rPr>
        <w:t>, na classificação abaixo:</w:t>
      </w:r>
    </w:p>
    <w:p w14:paraId="522D593F" w14:textId="77777777" w:rsidR="00863FB5" w:rsidRPr="00BF16EA" w:rsidRDefault="00863FB5" w:rsidP="00863FB5">
      <w:pPr>
        <w:pStyle w:val="Corpodetexto"/>
        <w:spacing w:before="26" w:line="276" w:lineRule="auto"/>
        <w:ind w:right="-809"/>
        <w:rPr>
          <w:rFonts w:ascii="Times New Roman" w:hAnsi="Times New Roman" w:cs="Times New Roman"/>
          <w:sz w:val="24"/>
          <w:szCs w:val="24"/>
        </w:rPr>
      </w:pPr>
    </w:p>
    <w:tbl>
      <w:tblPr>
        <w:tblW w:w="5000" w:type="pct"/>
        <w:tblInd w:w="134" w:type="dxa"/>
        <w:tblLayout w:type="fixed"/>
        <w:tblLook w:val="04A0" w:firstRow="1" w:lastRow="0" w:firstColumn="1" w:lastColumn="0" w:noHBand="0" w:noVBand="1"/>
      </w:tblPr>
      <w:tblGrid>
        <w:gridCol w:w="851"/>
        <w:gridCol w:w="1182"/>
        <w:gridCol w:w="1805"/>
        <w:gridCol w:w="1901"/>
        <w:gridCol w:w="2152"/>
        <w:gridCol w:w="1043"/>
      </w:tblGrid>
      <w:tr w:rsidR="00CD689D" w:rsidRPr="00BF16EA" w14:paraId="4EBA4046" w14:textId="77777777" w:rsidTr="001550FA">
        <w:tc>
          <w:tcPr>
            <w:tcW w:w="8934"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FAE89A" w14:textId="77777777" w:rsidR="00CD689D" w:rsidRPr="00BF16EA" w:rsidRDefault="00CD689D" w:rsidP="006C649F">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CD689D" w:rsidRPr="00BF16EA" w14:paraId="67E22F20" w14:textId="77777777" w:rsidTr="001550FA">
        <w:tc>
          <w:tcPr>
            <w:tcW w:w="8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A409F96" w14:textId="77777777" w:rsidR="00CD689D" w:rsidRPr="00BF16EA" w:rsidRDefault="00CD689D" w:rsidP="006C649F">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1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7C371561" w14:textId="77777777" w:rsidR="00CD689D" w:rsidRPr="00BF16EA" w:rsidRDefault="00CD689D" w:rsidP="006C649F">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180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83C2CE9" w14:textId="77777777" w:rsidR="00CD689D" w:rsidRPr="00BF16EA" w:rsidRDefault="00CD689D" w:rsidP="006C649F">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19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793DE74" w14:textId="77777777" w:rsidR="00CD689D" w:rsidRPr="00BF16EA" w:rsidRDefault="00CD689D" w:rsidP="006C649F">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1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EC9F2FD" w14:textId="77777777" w:rsidR="00CD689D" w:rsidRPr="00BF16EA" w:rsidRDefault="00CD689D" w:rsidP="006C649F">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10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47BAE80" w14:textId="77777777" w:rsidR="00CD689D" w:rsidRPr="00BF16EA" w:rsidRDefault="00CD689D" w:rsidP="006C649F">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CD689D" w:rsidRPr="00BF16EA" w14:paraId="2F9C86AC" w14:textId="77777777" w:rsidTr="001550FA">
        <w:trPr>
          <w:trHeight w:val="957"/>
        </w:trPr>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36DB87"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1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90C261"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1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7DD249"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19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F92C8F" w14:textId="77777777" w:rsidR="00CD689D" w:rsidRDefault="00CD689D" w:rsidP="006C649F">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3.3.90.30.24.00 – Material para Manutenção de Bens Imóveis</w:t>
            </w:r>
          </w:p>
        </w:tc>
        <w:tc>
          <w:tcPr>
            <w:tcW w:w="2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2F5579"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10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EECF89"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CD689D" w:rsidRPr="00BF16EA" w14:paraId="42874865" w14:textId="77777777" w:rsidTr="001550FA">
        <w:trPr>
          <w:trHeight w:val="677"/>
        </w:trPr>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E74E67"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lastRenderedPageBreak/>
              <w:t>01/001</w:t>
            </w:r>
          </w:p>
        </w:tc>
        <w:tc>
          <w:tcPr>
            <w:tcW w:w="11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B777B2"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80</w:t>
            </w:r>
          </w:p>
        </w:tc>
        <w:tc>
          <w:tcPr>
            <w:tcW w:w="18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77BCEE"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19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97EB6D" w14:textId="77777777" w:rsidR="00CD689D" w:rsidRDefault="00CD689D" w:rsidP="006C649F">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3.3.90.39.16.00 – Manutenção e Conservação de Bens Imóveis</w:t>
            </w:r>
          </w:p>
        </w:tc>
        <w:tc>
          <w:tcPr>
            <w:tcW w:w="21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2F7CE7"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3.3.90.39.00.00 – Outros Serviços de Pessoa Jurídica</w:t>
            </w:r>
          </w:p>
        </w:tc>
        <w:tc>
          <w:tcPr>
            <w:tcW w:w="10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2D78EA0" w14:textId="77777777" w:rsidR="00CD689D" w:rsidRDefault="00CD689D" w:rsidP="006C649F">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114C3837" w14:textId="77777777" w:rsidR="00863FB5" w:rsidRPr="00BF16EA" w:rsidRDefault="00863FB5" w:rsidP="00863FB5">
      <w:pPr>
        <w:pStyle w:val="Corpodetexto"/>
        <w:spacing w:before="60" w:line="276" w:lineRule="auto"/>
        <w:ind w:right="-249"/>
        <w:rPr>
          <w:rFonts w:ascii="Times New Roman" w:hAnsi="Times New Roman" w:cs="Times New Roman"/>
          <w:sz w:val="24"/>
          <w:szCs w:val="24"/>
        </w:rPr>
      </w:pPr>
    </w:p>
    <w:p w14:paraId="34155765" w14:textId="77777777" w:rsidR="00863FB5" w:rsidRPr="00BF16EA" w:rsidRDefault="00863FB5" w:rsidP="00863FB5">
      <w:pPr>
        <w:pStyle w:val="Ttulo2"/>
        <w:numPr>
          <w:ilvl w:val="0"/>
          <w:numId w:val="4"/>
        </w:numPr>
        <w:tabs>
          <w:tab w:val="left" w:pos="869"/>
        </w:tabs>
        <w:spacing w:before="0" w:line="276" w:lineRule="auto"/>
        <w:ind w:left="869" w:right="-249" w:hanging="722"/>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valor</w:t>
      </w:r>
      <w:r w:rsidRPr="00BF16EA">
        <w:rPr>
          <w:rFonts w:ascii="Times New Roman" w:hAnsi="Times New Roman" w:cs="Times New Roman"/>
          <w:spacing w:val="-1"/>
          <w:sz w:val="24"/>
          <w:szCs w:val="24"/>
        </w:rPr>
        <w:t xml:space="preserve"> </w:t>
      </w:r>
      <w:r w:rsidRPr="00BF16EA">
        <w:rPr>
          <w:rFonts w:ascii="Times New Roman" w:hAnsi="Times New Roman" w:cs="Times New Roman"/>
          <w:spacing w:val="-2"/>
          <w:sz w:val="24"/>
          <w:szCs w:val="24"/>
        </w:rPr>
        <w:t>estimado</w:t>
      </w:r>
    </w:p>
    <w:p w14:paraId="31C6871F" w14:textId="77777777" w:rsidR="00863FB5" w:rsidRPr="00BF16EA" w:rsidRDefault="00863FB5" w:rsidP="00863FB5">
      <w:pPr>
        <w:pStyle w:val="Ttulo2"/>
        <w:tabs>
          <w:tab w:val="left" w:pos="869"/>
        </w:tabs>
        <w:spacing w:before="0" w:line="276" w:lineRule="auto"/>
        <w:ind w:left="869" w:right="-249" w:firstLine="0"/>
        <w:jc w:val="both"/>
        <w:rPr>
          <w:rFonts w:ascii="Times New Roman" w:hAnsi="Times New Roman" w:cs="Times New Roman"/>
          <w:sz w:val="24"/>
          <w:szCs w:val="24"/>
        </w:rPr>
      </w:pPr>
    </w:p>
    <w:p w14:paraId="75AE5A62" w14:textId="39E541D3" w:rsidR="00CD689D" w:rsidRPr="00A969C0" w:rsidRDefault="00863FB5" w:rsidP="001550FA">
      <w:pPr>
        <w:ind w:left="567" w:right="19"/>
        <w:jc w:val="both"/>
        <w:rPr>
          <w:rStyle w:val="nfaseDiscreta"/>
          <w:rFonts w:ascii="Times New Roman" w:hAnsi="Times New Roman" w:cs="Times New Roman"/>
          <w:b/>
          <w:i w:val="0"/>
          <w:color w:val="auto"/>
          <w:sz w:val="24"/>
          <w:szCs w:val="24"/>
        </w:rPr>
      </w:pPr>
      <w:r w:rsidRPr="00A969C0">
        <w:rPr>
          <w:rFonts w:ascii="Times New Roman" w:hAnsi="Times New Roman" w:cs="Times New Roman"/>
          <w:sz w:val="24"/>
          <w:szCs w:val="24"/>
        </w:rPr>
        <w:t xml:space="preserve">O valor total estimado para contratação será de </w:t>
      </w:r>
      <w:r w:rsidR="00A969C0" w:rsidRPr="00A969C0">
        <w:rPr>
          <w:rStyle w:val="nfaseDiscreta"/>
          <w:rFonts w:ascii="Times New Roman" w:hAnsi="Times New Roman" w:cs="Times New Roman"/>
          <w:b/>
          <w:i w:val="0"/>
          <w:color w:val="auto"/>
          <w:sz w:val="24"/>
          <w:szCs w:val="24"/>
        </w:rPr>
        <w:t>R$ 55.796,04 (Cinquenta e Cinco Mil Setecentos e Noventa e Seis Reais e Quatro Centavos)</w:t>
      </w:r>
    </w:p>
    <w:p w14:paraId="17D3DF51" w14:textId="3CCE61E1" w:rsidR="00F443A4" w:rsidRPr="00CD689D" w:rsidRDefault="00F443A4" w:rsidP="00CD689D">
      <w:pPr>
        <w:pStyle w:val="PargrafodaLista"/>
        <w:spacing w:line="276" w:lineRule="auto"/>
        <w:ind w:left="157"/>
        <w:jc w:val="both"/>
        <w:rPr>
          <w:rFonts w:ascii="Times New Roman" w:hAnsi="Times New Roman" w:cs="Times New Roman"/>
          <w:sz w:val="24"/>
          <w:szCs w:val="24"/>
        </w:rPr>
      </w:pPr>
    </w:p>
    <w:p w14:paraId="683FD4D9" w14:textId="77777777" w:rsidR="00863FB5" w:rsidRPr="00BF16EA" w:rsidRDefault="00863FB5" w:rsidP="00863FB5">
      <w:pPr>
        <w:pStyle w:val="Ttulo2"/>
        <w:numPr>
          <w:ilvl w:val="0"/>
          <w:numId w:val="4"/>
        </w:numPr>
        <w:tabs>
          <w:tab w:val="left" w:pos="867"/>
        </w:tabs>
        <w:spacing w:before="0" w:line="276" w:lineRule="auto"/>
        <w:ind w:left="867" w:right="-809" w:hanging="708"/>
        <w:jc w:val="both"/>
        <w:rPr>
          <w:rFonts w:ascii="Times New Roman" w:hAnsi="Times New Roman" w:cs="Times New Roman"/>
          <w:sz w:val="24"/>
          <w:szCs w:val="24"/>
        </w:rPr>
      </w:pPr>
      <w:r w:rsidRPr="00BF16EA">
        <w:rPr>
          <w:rFonts w:ascii="Times New Roman" w:hAnsi="Times New Roman" w:cs="Times New Roman"/>
          <w:sz w:val="24"/>
          <w:szCs w:val="24"/>
        </w:rPr>
        <w:t>Período</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para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envio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habilitação</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73D57EEB" w14:textId="77777777" w:rsidR="00863FB5" w:rsidRPr="00BF16EA" w:rsidRDefault="00863FB5" w:rsidP="00863FB5">
      <w:pPr>
        <w:pStyle w:val="PargrafodaLista"/>
        <w:numPr>
          <w:ilvl w:val="1"/>
          <w:numId w:val="4"/>
        </w:numPr>
        <w:tabs>
          <w:tab w:val="left" w:pos="889"/>
          <w:tab w:val="left" w:pos="1572"/>
        </w:tabs>
        <w:spacing w:before="90" w:line="276" w:lineRule="auto"/>
        <w:ind w:left="889" w:right="-809" w:hanging="747"/>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presente</w:t>
      </w:r>
      <w:r w:rsidRPr="00BF16EA">
        <w:rPr>
          <w:rFonts w:ascii="Times New Roman" w:hAnsi="Times New Roman" w:cs="Times New Roman"/>
          <w:spacing w:val="-2"/>
          <w:sz w:val="24"/>
          <w:szCs w:val="24"/>
        </w:rPr>
        <w:t xml:space="preserve"> </w:t>
      </w:r>
      <w:r w:rsidRPr="00BF16EA">
        <w:rPr>
          <w:rFonts w:ascii="Times New Roman" w:hAnsi="Times New Roman" w:cs="Times New Roman"/>
          <w:b/>
          <w:sz w:val="24"/>
          <w:szCs w:val="24"/>
          <w:u w:val="single"/>
        </w:rPr>
        <w:t>Dispensa</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Licitação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ficará</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aberta</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por</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um</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período</w:t>
      </w:r>
      <w:r w:rsidRPr="00BF16EA">
        <w:rPr>
          <w:rFonts w:ascii="Times New Roman" w:hAnsi="Times New Roman" w:cs="Times New Roman"/>
          <w:b/>
          <w:spacing w:val="-3"/>
          <w:sz w:val="24"/>
          <w:szCs w:val="24"/>
          <w:u w:val="single"/>
        </w:rPr>
        <w:t xml:space="preserve"> </w:t>
      </w:r>
      <w:r w:rsidRPr="00BF16EA">
        <w:rPr>
          <w:rFonts w:ascii="Times New Roman" w:hAnsi="Times New Roman" w:cs="Times New Roman"/>
          <w:b/>
          <w:sz w:val="24"/>
          <w:szCs w:val="24"/>
          <w:u w:val="single"/>
        </w:rPr>
        <w:t>de</w:t>
      </w:r>
      <w:r w:rsidRPr="00BF16EA">
        <w:rPr>
          <w:rFonts w:ascii="Times New Roman" w:hAnsi="Times New Roman" w:cs="Times New Roman"/>
          <w:b/>
          <w:spacing w:val="-2"/>
          <w:sz w:val="24"/>
          <w:szCs w:val="24"/>
          <w:u w:val="single"/>
        </w:rPr>
        <w:t xml:space="preserve"> </w:t>
      </w:r>
      <w:r w:rsidRPr="00BF16EA">
        <w:rPr>
          <w:rFonts w:ascii="Times New Roman" w:hAnsi="Times New Roman" w:cs="Times New Roman"/>
          <w:b/>
          <w:sz w:val="24"/>
          <w:szCs w:val="24"/>
          <w:u w:val="single"/>
        </w:rPr>
        <w:t>3</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(três)</w:t>
      </w:r>
      <w:r w:rsidRPr="00BF16EA">
        <w:rPr>
          <w:rFonts w:ascii="Times New Roman" w:hAnsi="Times New Roman" w:cs="Times New Roman"/>
          <w:b/>
          <w:spacing w:val="-1"/>
          <w:sz w:val="24"/>
          <w:szCs w:val="24"/>
          <w:u w:val="single"/>
        </w:rPr>
        <w:t xml:space="preserve"> </w:t>
      </w:r>
      <w:r w:rsidRPr="00BF16EA">
        <w:rPr>
          <w:rFonts w:ascii="Times New Roman" w:hAnsi="Times New Roman" w:cs="Times New Roman"/>
          <w:b/>
          <w:sz w:val="24"/>
          <w:szCs w:val="24"/>
          <w:u w:val="single"/>
        </w:rPr>
        <w:t>dias</w:t>
      </w:r>
      <w:r w:rsidRPr="00BF16EA">
        <w:rPr>
          <w:rFonts w:ascii="Times New Roman" w:hAnsi="Times New Roman" w:cs="Times New Roman"/>
          <w:b/>
          <w:spacing w:val="-3"/>
          <w:sz w:val="24"/>
          <w:szCs w:val="24"/>
        </w:rPr>
        <w:t xml:space="preserve"> </w:t>
      </w:r>
      <w:r w:rsidRPr="00BF16EA">
        <w:rPr>
          <w:rFonts w:ascii="Times New Roman" w:hAnsi="Times New Roman" w:cs="Times New Roman"/>
          <w:b/>
          <w:sz w:val="24"/>
          <w:szCs w:val="24"/>
          <w:u w:val="single"/>
        </w:rPr>
        <w:t>úteis,</w:t>
      </w:r>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a partir da data da divulgação no site, e os respectivos documentos deverão ser encaminhados através do </w:t>
      </w:r>
      <w:r w:rsidRPr="00BF16EA">
        <w:rPr>
          <w:rFonts w:ascii="Times New Roman" w:hAnsi="Times New Roman" w:cs="Times New Roman"/>
          <w:b/>
          <w:sz w:val="24"/>
          <w:szCs w:val="24"/>
        </w:rPr>
        <w:t xml:space="preserve">e-mail: </w:t>
      </w:r>
      <w:hyperlink r:id="rId14" w:history="1">
        <w:hyperlink r:id="rId15" w:history="1">
          <w:r w:rsidR="005A18EF" w:rsidRPr="00BF16EA">
            <w:rPr>
              <w:rStyle w:val="Hiperligao"/>
              <w:rFonts w:ascii="Times New Roman" w:hAnsi="Times New Roman" w:cs="Times New Roman"/>
              <w:sz w:val="24"/>
              <w:szCs w:val="24"/>
            </w:rPr>
            <w:t>leandrojacobs@camarasjo.pr.gov.br</w:t>
          </w:r>
        </w:hyperlink>
        <w:r w:rsidRPr="00BF16EA">
          <w:rPr>
            <w:rStyle w:val="Hiperligao"/>
            <w:rFonts w:ascii="Times New Roman" w:hAnsi="Times New Roman" w:cs="Times New Roman"/>
            <w:b/>
            <w:sz w:val="24"/>
            <w:szCs w:val="24"/>
          </w:rPr>
          <w:t>,</w:t>
        </w:r>
      </w:hyperlink>
      <w:r w:rsidRPr="00BF16EA">
        <w:rPr>
          <w:rFonts w:ascii="Times New Roman" w:hAnsi="Times New Roman" w:cs="Times New Roman"/>
          <w:b/>
          <w:sz w:val="24"/>
          <w:szCs w:val="24"/>
        </w:rPr>
        <w:t xml:space="preserve"> </w:t>
      </w:r>
      <w:r w:rsidRPr="00BF16EA">
        <w:rPr>
          <w:rFonts w:ascii="Times New Roman" w:hAnsi="Times New Roman" w:cs="Times New Roman"/>
          <w:sz w:val="24"/>
          <w:szCs w:val="24"/>
        </w:rPr>
        <w:t xml:space="preserve">preferencialmente fazendo referência ao </w:t>
      </w:r>
      <w:r w:rsidRPr="00BF16EA">
        <w:rPr>
          <w:rFonts w:ascii="Times New Roman" w:hAnsi="Times New Roman" w:cs="Times New Roman"/>
          <w:b/>
          <w:sz w:val="24"/>
          <w:szCs w:val="24"/>
          <w:u w:val="single"/>
        </w:rPr>
        <w:t>número do processo e o número da dispensa.</w:t>
      </w:r>
    </w:p>
    <w:p w14:paraId="6072E166" w14:textId="77777777" w:rsidR="00863FB5" w:rsidRPr="00BF16EA" w:rsidRDefault="00863FB5" w:rsidP="00436797">
      <w:pPr>
        <w:pStyle w:val="Ttulo2"/>
        <w:tabs>
          <w:tab w:val="left" w:pos="714"/>
        </w:tabs>
        <w:spacing w:before="54" w:line="276" w:lineRule="auto"/>
        <w:ind w:left="0" w:right="-809" w:firstLine="0"/>
        <w:rPr>
          <w:rFonts w:ascii="Times New Roman" w:hAnsi="Times New Roman" w:cs="Times New Roman"/>
          <w:sz w:val="24"/>
          <w:szCs w:val="24"/>
        </w:rPr>
      </w:pPr>
    </w:p>
    <w:p w14:paraId="323DF2C7" w14:textId="77777777" w:rsidR="00863FB5" w:rsidRPr="00BF16EA" w:rsidRDefault="00863FB5" w:rsidP="00863FB5">
      <w:pPr>
        <w:pStyle w:val="PargrafodaLista"/>
        <w:numPr>
          <w:ilvl w:val="1"/>
          <w:numId w:val="4"/>
        </w:numPr>
        <w:tabs>
          <w:tab w:val="left" w:pos="547"/>
        </w:tabs>
        <w:spacing w:before="86" w:line="276" w:lineRule="auto"/>
        <w:ind w:left="547" w:right="-809" w:hanging="400"/>
        <w:jc w:val="both"/>
        <w:rPr>
          <w:rFonts w:ascii="Times New Roman" w:hAnsi="Times New Roman" w:cs="Times New Roman"/>
          <w:b/>
          <w:sz w:val="24"/>
          <w:szCs w:val="24"/>
        </w:rPr>
      </w:pPr>
      <w:r w:rsidRPr="00BF16EA">
        <w:rPr>
          <w:rFonts w:ascii="Times New Roman" w:hAnsi="Times New Roman" w:cs="Times New Roman"/>
          <w:b/>
          <w:spacing w:val="-2"/>
          <w:sz w:val="24"/>
          <w:szCs w:val="24"/>
        </w:rPr>
        <w:t>Habilitação</w:t>
      </w:r>
    </w:p>
    <w:p w14:paraId="0D978547" w14:textId="77777777" w:rsidR="00863FB5" w:rsidRPr="00BF16EA" w:rsidRDefault="00863FB5" w:rsidP="00863FB5">
      <w:pPr>
        <w:pStyle w:val="PargrafodaLista"/>
        <w:numPr>
          <w:ilvl w:val="2"/>
          <w:numId w:val="4"/>
        </w:numPr>
        <w:tabs>
          <w:tab w:val="left" w:pos="157"/>
          <w:tab w:val="left" w:pos="709"/>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a) </w:t>
      </w:r>
      <w:r w:rsidRPr="00BF16EA">
        <w:rPr>
          <w:rFonts w:ascii="Times New Roman" w:hAnsi="Times New Roman" w:cs="Times New Roman"/>
          <w:b/>
          <w:sz w:val="24"/>
          <w:szCs w:val="24"/>
        </w:rPr>
        <w:t>registro comercial</w:t>
      </w:r>
      <w:r w:rsidRPr="00BF16EA">
        <w:rPr>
          <w:rFonts w:ascii="Times New Roman" w:hAnsi="Times New Roman"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expedido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pelo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órgão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competente,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quando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atividade</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assim</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exigir,</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caso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de Pessoa Jurídica – PJ.</w:t>
      </w:r>
    </w:p>
    <w:p w14:paraId="08E0A520" w14:textId="77777777" w:rsidR="00863FB5" w:rsidRPr="00BF16EA" w:rsidRDefault="00863FB5" w:rsidP="00863FB5">
      <w:pPr>
        <w:pStyle w:val="PargrafodaLista"/>
        <w:numPr>
          <w:ilvl w:val="2"/>
          <w:numId w:val="4"/>
        </w:numPr>
        <w:tabs>
          <w:tab w:val="left" w:pos="157"/>
          <w:tab w:val="left" w:pos="731"/>
        </w:tabs>
        <w:spacing w:before="55"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Nacional</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Pessoas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Jurídicas</w:t>
      </w:r>
      <w:r w:rsidRPr="00BF16EA">
        <w:rPr>
          <w:rFonts w:ascii="Times New Roman" w:hAnsi="Times New Roman" w:cs="Times New Roman"/>
          <w:b/>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Ministério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Fazenda (CNPJ) </w:t>
      </w:r>
    </w:p>
    <w:p w14:paraId="2D2B762C" w14:textId="77777777" w:rsidR="00863FB5" w:rsidRPr="00BF16EA" w:rsidRDefault="00863FB5" w:rsidP="00863FB5">
      <w:pPr>
        <w:pStyle w:val="PargrafodaLista"/>
        <w:numPr>
          <w:ilvl w:val="2"/>
          <w:numId w:val="4"/>
        </w:numPr>
        <w:tabs>
          <w:tab w:val="left" w:pos="157"/>
          <w:tab w:val="left" w:pos="709"/>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Prova</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inscrição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8"/>
          <w:sz w:val="24"/>
          <w:szCs w:val="24"/>
        </w:rPr>
        <w:t xml:space="preserve"> </w:t>
      </w:r>
      <w:r w:rsidRPr="00BF16EA">
        <w:rPr>
          <w:rFonts w:ascii="Times New Roman" w:hAnsi="Times New Roman" w:cs="Times New Roman"/>
          <w:b/>
          <w:sz w:val="24"/>
          <w:szCs w:val="24"/>
        </w:rPr>
        <w:t>Cadastro</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de</w:t>
      </w:r>
      <w:r w:rsidRPr="00BF16EA">
        <w:rPr>
          <w:rFonts w:ascii="Times New Roman" w:hAnsi="Times New Roman" w:cs="Times New Roman"/>
          <w:b/>
          <w:spacing w:val="-11"/>
          <w:sz w:val="24"/>
          <w:szCs w:val="24"/>
        </w:rPr>
        <w:t xml:space="preserve"> </w:t>
      </w:r>
      <w:r w:rsidRPr="00BF16EA">
        <w:rPr>
          <w:rFonts w:ascii="Times New Roman" w:hAnsi="Times New Roman" w:cs="Times New Roman"/>
          <w:b/>
          <w:sz w:val="24"/>
          <w:szCs w:val="24"/>
        </w:rPr>
        <w:t>Contribuintes</w:t>
      </w:r>
      <w:r w:rsidRPr="00BF16EA">
        <w:rPr>
          <w:rFonts w:ascii="Times New Roman" w:hAnsi="Times New Roman" w:cs="Times New Roman"/>
          <w:b/>
          <w:spacing w:val="-9"/>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7"/>
          <w:sz w:val="24"/>
          <w:szCs w:val="24"/>
        </w:rPr>
        <w:t xml:space="preserve"> </w:t>
      </w:r>
      <w:r w:rsidRPr="00BF16EA">
        <w:rPr>
          <w:rFonts w:ascii="Times New Roman" w:hAnsi="Times New Roman" w:cs="Times New Roman"/>
          <w:b/>
          <w:sz w:val="24"/>
          <w:szCs w:val="24"/>
        </w:rPr>
        <w:t>e/ou</w:t>
      </w:r>
      <w:r w:rsidRPr="00BF16EA">
        <w:rPr>
          <w:rFonts w:ascii="Times New Roman" w:hAnsi="Times New Roman" w:cs="Times New Roman"/>
          <w:b/>
          <w:spacing w:val="-8"/>
          <w:sz w:val="24"/>
          <w:szCs w:val="24"/>
        </w:rPr>
        <w:t xml:space="preserve"> </w:t>
      </w:r>
      <w:r w:rsidRPr="00BF16EA">
        <w:rPr>
          <w:rFonts w:ascii="Times New Roman" w:hAnsi="Times New Roman" w:cs="Times New Roman"/>
          <w:b/>
          <w:sz w:val="24"/>
          <w:szCs w:val="24"/>
        </w:rPr>
        <w:t>Municipal</w:t>
      </w:r>
      <w:r w:rsidRPr="00BF16EA">
        <w:rPr>
          <w:rFonts w:ascii="Times New Roman" w:hAnsi="Times New Roman" w:cs="Times New Roman"/>
          <w:sz w:val="24"/>
          <w:szCs w:val="24"/>
        </w:rPr>
        <w:t>,</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relativo</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sede</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ao domicílio da licitante, pertinente ao seu ramo de atividade e compatível com o objeto do certame, em caso de Pessoa Jurídica – PJ.</w:t>
      </w:r>
    </w:p>
    <w:p w14:paraId="77613CA4" w14:textId="77777777" w:rsidR="00863FB5" w:rsidRPr="00BF16EA" w:rsidRDefault="00863FB5" w:rsidP="00863FB5">
      <w:pPr>
        <w:pStyle w:val="PargrafodaLista"/>
        <w:numPr>
          <w:ilvl w:val="2"/>
          <w:numId w:val="4"/>
        </w:numPr>
        <w:tabs>
          <w:tab w:val="left" w:pos="157"/>
          <w:tab w:val="left" w:pos="769"/>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ou</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certidão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positiva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efeitos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negativas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40"/>
          <w:sz w:val="24"/>
          <w:szCs w:val="24"/>
        </w:rPr>
        <w:t xml:space="preserve"> </w:t>
      </w:r>
      <w:r w:rsidRPr="00BF16EA">
        <w:rPr>
          <w:rFonts w:ascii="Times New Roman" w:hAnsi="Times New Roman" w:cs="Times New Roman"/>
          <w:b/>
          <w:sz w:val="24"/>
          <w:szCs w:val="24"/>
        </w:rPr>
        <w:t>Fazendas</w:t>
      </w:r>
      <w:r w:rsidRPr="00BF16EA">
        <w:rPr>
          <w:rFonts w:ascii="Times New Roman" w:hAnsi="Times New Roman" w:cs="Times New Roman"/>
          <w:b/>
          <w:spacing w:val="40"/>
          <w:sz w:val="24"/>
          <w:szCs w:val="24"/>
        </w:rPr>
        <w:t xml:space="preserve"> </w:t>
      </w:r>
      <w:r w:rsidRPr="00BF16EA">
        <w:rPr>
          <w:rFonts w:ascii="Times New Roman" w:hAnsi="Times New Roman" w:cs="Times New Roman"/>
          <w:b/>
          <w:sz w:val="24"/>
          <w:szCs w:val="24"/>
        </w:rPr>
        <w:t>- Federal,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(Dívida</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ativa</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estadual,</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e</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débitos</w:t>
      </w:r>
      <w:r w:rsidRPr="00BF16EA">
        <w:rPr>
          <w:rFonts w:ascii="Times New Roman" w:hAnsi="Times New Roman" w:cs="Times New Roman"/>
          <w:b/>
          <w:spacing w:val="-13"/>
          <w:sz w:val="24"/>
          <w:szCs w:val="24"/>
        </w:rPr>
        <w:t xml:space="preserve"> </w:t>
      </w:r>
      <w:r w:rsidRPr="00BF16EA">
        <w:rPr>
          <w:rFonts w:ascii="Times New Roman" w:hAnsi="Times New Roman" w:cs="Times New Roman"/>
          <w:b/>
          <w:sz w:val="24"/>
          <w:szCs w:val="24"/>
        </w:rPr>
        <w:t>tributários</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não</w:t>
      </w:r>
      <w:r w:rsidRPr="00BF16EA">
        <w:rPr>
          <w:rFonts w:ascii="Times New Roman" w:hAnsi="Times New Roman" w:cs="Times New Roman"/>
          <w:b/>
          <w:spacing w:val="-12"/>
          <w:sz w:val="24"/>
          <w:szCs w:val="24"/>
        </w:rPr>
        <w:t xml:space="preserve"> </w:t>
      </w:r>
      <w:r w:rsidRPr="00BF16EA">
        <w:rPr>
          <w:rFonts w:ascii="Times New Roman" w:hAnsi="Times New Roman" w:cs="Times New Roman"/>
          <w:b/>
          <w:sz w:val="24"/>
          <w:szCs w:val="24"/>
        </w:rPr>
        <w:t>inscritos),</w:t>
      </w:r>
      <w:r w:rsidRPr="00BF16EA">
        <w:rPr>
          <w:rFonts w:ascii="Times New Roman" w:hAnsi="Times New Roman" w:cs="Times New Roman"/>
          <w:b/>
          <w:spacing w:val="-13"/>
          <w:sz w:val="24"/>
          <w:szCs w:val="24"/>
        </w:rPr>
        <w:t xml:space="preserve"> </w:t>
      </w:r>
      <w:proofErr w:type="gramStart"/>
      <w:r w:rsidRPr="00BF16EA">
        <w:rPr>
          <w:rFonts w:ascii="Times New Roman" w:hAnsi="Times New Roman" w:cs="Times New Roman"/>
          <w:b/>
          <w:sz w:val="24"/>
          <w:szCs w:val="24"/>
        </w:rPr>
        <w:t>Municipal</w:t>
      </w:r>
      <w:proofErr w:type="gramEnd"/>
      <w:r w:rsidRPr="00BF16EA">
        <w:rPr>
          <w:rFonts w:ascii="Times New Roman" w:hAnsi="Times New Roman" w:cs="Times New Roman"/>
          <w:b/>
          <w:sz w:val="24"/>
          <w:szCs w:val="24"/>
        </w:rPr>
        <w:t>,</w:t>
      </w:r>
      <w:r w:rsidRPr="00BF16EA">
        <w:rPr>
          <w:rFonts w:ascii="Times New Roman" w:hAnsi="Times New Roman" w:cs="Times New Roman"/>
          <w:b/>
          <w:spacing w:val="-12"/>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sede ou do domicílio da licitante ou outra prova equivalente, na forma da lei.</w:t>
      </w:r>
    </w:p>
    <w:p w14:paraId="6860446E" w14:textId="77777777" w:rsidR="00863FB5" w:rsidRPr="00BF16EA" w:rsidRDefault="00863FB5" w:rsidP="00863FB5">
      <w:pPr>
        <w:pStyle w:val="PargrafodaLista"/>
        <w:numPr>
          <w:ilvl w:val="2"/>
          <w:numId w:val="4"/>
        </w:numPr>
        <w:tabs>
          <w:tab w:val="left" w:pos="157"/>
          <w:tab w:val="left" w:pos="704"/>
        </w:tabs>
        <w:spacing w:before="56"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Certificado de regularidade de débito do </w:t>
      </w:r>
      <w:r w:rsidRPr="00BF16EA">
        <w:rPr>
          <w:rFonts w:ascii="Times New Roman" w:hAnsi="Times New Roman" w:cs="Times New Roman"/>
          <w:b/>
          <w:sz w:val="24"/>
          <w:szCs w:val="24"/>
        </w:rPr>
        <w:t>Fundo de Garantia por Tempo de</w:t>
      </w:r>
      <w:r w:rsidRPr="00BF16EA">
        <w:rPr>
          <w:rFonts w:ascii="Times New Roman" w:hAnsi="Times New Roman" w:cs="Times New Roman"/>
          <w:b/>
          <w:spacing w:val="-1"/>
          <w:sz w:val="24"/>
          <w:szCs w:val="24"/>
        </w:rPr>
        <w:t xml:space="preserve"> </w:t>
      </w:r>
      <w:r w:rsidRPr="00BF16EA">
        <w:rPr>
          <w:rFonts w:ascii="Times New Roman" w:hAnsi="Times New Roman" w:cs="Times New Roman"/>
          <w:b/>
          <w:sz w:val="24"/>
          <w:szCs w:val="24"/>
        </w:rPr>
        <w:t xml:space="preserve">Serviço </w:t>
      </w:r>
      <w:r w:rsidRPr="00BF16EA">
        <w:rPr>
          <w:rFonts w:ascii="Times New Roman" w:hAnsi="Times New Roman" w:cs="Times New Roman"/>
          <w:sz w:val="24"/>
          <w:szCs w:val="24"/>
        </w:rPr>
        <w:t>(FGTS).</w:t>
      </w:r>
    </w:p>
    <w:p w14:paraId="502E1CAE" w14:textId="77777777" w:rsidR="00863FB5" w:rsidRPr="00BF16EA" w:rsidRDefault="00863FB5" w:rsidP="00863FB5">
      <w:pPr>
        <w:pStyle w:val="Ttulo2"/>
        <w:numPr>
          <w:ilvl w:val="2"/>
          <w:numId w:val="4"/>
        </w:numPr>
        <w:tabs>
          <w:tab w:val="left" w:pos="142"/>
        </w:tabs>
        <w:spacing w:before="56" w:line="276" w:lineRule="auto"/>
        <w:ind w:left="142" w:right="-809" w:firstLine="5"/>
        <w:jc w:val="both"/>
        <w:rPr>
          <w:rFonts w:ascii="Times New Roman" w:hAnsi="Times New Roman" w:cs="Times New Roman"/>
          <w:b w:val="0"/>
          <w:sz w:val="24"/>
          <w:szCs w:val="24"/>
        </w:rPr>
      </w:pPr>
      <w:r w:rsidRPr="00BF16EA">
        <w:rPr>
          <w:rFonts w:ascii="Times New Roman" w:eastAsia="Times New Roman" w:hAnsi="Times New Roman" w:cs="Times New Roman"/>
          <w:b w:val="0"/>
          <w:color w:val="000000"/>
          <w:sz w:val="24"/>
          <w:szCs w:val="24"/>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Pr="00BF16EA">
        <w:rPr>
          <w:rFonts w:ascii="Times New Roman" w:hAnsi="Times New Roman" w:cs="Times New Roman"/>
          <w:b w:val="0"/>
          <w:spacing w:val="-2"/>
          <w:sz w:val="24"/>
          <w:szCs w:val="24"/>
        </w:rPr>
        <w:t>.</w:t>
      </w:r>
    </w:p>
    <w:p w14:paraId="140F2E8F" w14:textId="77777777" w:rsidR="00863FB5" w:rsidRPr="00BF16EA" w:rsidRDefault="00863FB5" w:rsidP="00863FB5">
      <w:pPr>
        <w:pStyle w:val="Corpodetexto"/>
        <w:spacing w:before="121" w:line="276" w:lineRule="auto"/>
        <w:ind w:right="-809"/>
        <w:jc w:val="both"/>
        <w:rPr>
          <w:rFonts w:ascii="Times New Roman" w:hAnsi="Times New Roman" w:cs="Times New Roman"/>
          <w:sz w:val="24"/>
          <w:szCs w:val="24"/>
        </w:rPr>
      </w:pPr>
    </w:p>
    <w:p w14:paraId="2579D448" w14:textId="77777777" w:rsidR="00863FB5" w:rsidRPr="00BF16EA" w:rsidRDefault="00863FB5" w:rsidP="00863FB5">
      <w:pPr>
        <w:pStyle w:val="Ttulo2"/>
        <w:numPr>
          <w:ilvl w:val="1"/>
          <w:numId w:val="4"/>
        </w:numPr>
        <w:tabs>
          <w:tab w:val="left" w:pos="547"/>
        </w:tabs>
        <w:spacing w:before="0" w:line="276" w:lineRule="auto"/>
        <w:ind w:left="547" w:right="-809" w:hanging="400"/>
        <w:jc w:val="both"/>
        <w:rPr>
          <w:rFonts w:ascii="Times New Roman" w:hAnsi="Times New Roman" w:cs="Times New Roman"/>
          <w:sz w:val="24"/>
          <w:szCs w:val="24"/>
        </w:rPr>
      </w:pPr>
      <w:r w:rsidRPr="00BF16EA">
        <w:rPr>
          <w:rFonts w:ascii="Times New Roman" w:hAnsi="Times New Roman" w:cs="Times New Roman"/>
          <w:sz w:val="24"/>
          <w:szCs w:val="24"/>
        </w:rPr>
        <w:t>Demais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Documentos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Habilitação</w:t>
      </w:r>
    </w:p>
    <w:p w14:paraId="4DD187B3" w14:textId="77777777" w:rsidR="00863FB5" w:rsidRPr="00BF16EA" w:rsidRDefault="00863FB5" w:rsidP="00863FB5">
      <w:pPr>
        <w:pStyle w:val="PargrafodaLista"/>
        <w:numPr>
          <w:ilvl w:val="2"/>
          <w:numId w:val="4"/>
        </w:numPr>
        <w:tabs>
          <w:tab w:val="left" w:pos="157"/>
          <w:tab w:val="left" w:pos="733"/>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Prova da </w:t>
      </w:r>
      <w:r w:rsidRPr="00BF16EA">
        <w:rPr>
          <w:rFonts w:ascii="Times New Roman" w:hAnsi="Times New Roman" w:cs="Times New Roman"/>
          <w:b/>
          <w:sz w:val="24"/>
          <w:szCs w:val="24"/>
        </w:rPr>
        <w:t xml:space="preserve">inexistência de fato impeditivo </w:t>
      </w:r>
      <w:r w:rsidRPr="00BF16EA">
        <w:rPr>
          <w:rFonts w:ascii="Times New Roman" w:hAnsi="Times New Roman" w:cs="Times New Roman"/>
          <w:sz w:val="24"/>
          <w:szCs w:val="24"/>
        </w:rPr>
        <w:t>para licitar ou contratar com a Administração</w:t>
      </w:r>
      <w:r w:rsidRPr="00BF16EA">
        <w:rPr>
          <w:rFonts w:ascii="Times New Roman" w:hAnsi="Times New Roman" w:cs="Times New Roman"/>
          <w:spacing w:val="80"/>
          <w:sz w:val="24"/>
          <w:szCs w:val="24"/>
        </w:rPr>
        <w:t xml:space="preserve"> </w:t>
      </w:r>
      <w:r w:rsidRPr="00BF16EA">
        <w:rPr>
          <w:rFonts w:ascii="Times New Roman" w:hAnsi="Times New Roman" w:cs="Times New Roman"/>
          <w:sz w:val="24"/>
          <w:szCs w:val="24"/>
        </w:rPr>
        <w:t xml:space="preserve">Pública, mediante a juntada de pesquisa realizada junto ao </w:t>
      </w:r>
      <w:r w:rsidRPr="00BF16EA">
        <w:rPr>
          <w:rFonts w:ascii="Times New Roman" w:hAnsi="Times New Roman" w:cs="Times New Roman"/>
          <w:b/>
          <w:sz w:val="24"/>
          <w:szCs w:val="24"/>
          <w:u w:val="single"/>
        </w:rPr>
        <w:t xml:space="preserve">Tribunal de Contas da União, e do </w:t>
      </w:r>
      <w:r w:rsidRPr="00BF16EA">
        <w:rPr>
          <w:rFonts w:ascii="Times New Roman" w:hAnsi="Times New Roman" w:cs="Times New Roman"/>
          <w:b/>
          <w:sz w:val="24"/>
          <w:szCs w:val="24"/>
          <w:u w:val="single"/>
        </w:rPr>
        <w:lastRenderedPageBreak/>
        <w:t>Tribunal de Contas do Estado do Paraná</w:t>
      </w:r>
      <w:r w:rsidRPr="00BF16EA">
        <w:rPr>
          <w:rFonts w:ascii="Times New Roman" w:hAnsi="Times New Roman" w:cs="Times New Roman"/>
          <w:sz w:val="24"/>
          <w:szCs w:val="24"/>
        </w:rPr>
        <w:t>;</w:t>
      </w:r>
    </w:p>
    <w:p w14:paraId="7A4FCB0B" w14:textId="77777777" w:rsidR="00863FB5" w:rsidRPr="00BF16EA" w:rsidRDefault="00863FB5" w:rsidP="00384A40">
      <w:pPr>
        <w:pStyle w:val="Ttulo2"/>
        <w:numPr>
          <w:ilvl w:val="2"/>
          <w:numId w:val="4"/>
        </w:numPr>
        <w:tabs>
          <w:tab w:val="left" w:pos="716"/>
        </w:tabs>
        <w:spacing w:before="53" w:line="276" w:lineRule="auto"/>
        <w:ind w:left="716" w:right="-809" w:hanging="569"/>
        <w:jc w:val="both"/>
        <w:rPr>
          <w:rFonts w:ascii="Times New Roman" w:hAnsi="Times New Roman" w:cs="Times New Roman"/>
          <w:b w:val="0"/>
          <w:sz w:val="24"/>
          <w:szCs w:val="24"/>
        </w:rPr>
      </w:pPr>
      <w:r w:rsidRPr="00BF16EA">
        <w:rPr>
          <w:rFonts w:ascii="Times New Roman" w:hAnsi="Times New Roman" w:cs="Times New Roman"/>
          <w:b w:val="0"/>
          <w:sz w:val="24"/>
          <w:szCs w:val="24"/>
        </w:rPr>
        <w:t>Prova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enquadramento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na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condição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microempresa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empresa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pequeno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porte,</w:t>
      </w:r>
    </w:p>
    <w:p w14:paraId="622D7036" w14:textId="77777777" w:rsidR="00863FB5" w:rsidRPr="00BF16EA" w:rsidRDefault="00863FB5" w:rsidP="00384A40">
      <w:pPr>
        <w:pStyle w:val="Corpodetexto"/>
        <w:spacing w:before="24" w:line="276" w:lineRule="auto"/>
        <w:ind w:left="157" w:right="-809"/>
        <w:jc w:val="both"/>
        <w:rPr>
          <w:rFonts w:ascii="Times New Roman" w:hAnsi="Times New Roman" w:cs="Times New Roman"/>
          <w:b w:val="0"/>
          <w:sz w:val="24"/>
          <w:szCs w:val="24"/>
        </w:rPr>
      </w:pPr>
      <w:r w:rsidRPr="00BF16EA">
        <w:rPr>
          <w:rFonts w:ascii="Times New Roman" w:hAnsi="Times New Roman" w:cs="Times New Roman"/>
          <w:b w:val="0"/>
          <w:sz w:val="24"/>
          <w:szCs w:val="24"/>
        </w:rPr>
        <w:t>nos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termos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Lei</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Complementar</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nº</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123,</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14</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dezembro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2006,</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for</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2"/>
          <w:sz w:val="24"/>
          <w:szCs w:val="24"/>
        </w:rPr>
        <w:t xml:space="preserve"> caso;</w:t>
      </w:r>
    </w:p>
    <w:p w14:paraId="0436B458" w14:textId="77777777" w:rsidR="00863FB5" w:rsidRPr="00BF16EA" w:rsidRDefault="00863FB5" w:rsidP="00863FB5">
      <w:pPr>
        <w:pStyle w:val="PargrafodaLista"/>
        <w:numPr>
          <w:ilvl w:val="2"/>
          <w:numId w:val="4"/>
        </w:numPr>
        <w:tabs>
          <w:tab w:val="left" w:pos="157"/>
          <w:tab w:val="left" w:pos="745"/>
        </w:tabs>
        <w:spacing w:before="63" w:line="276" w:lineRule="auto"/>
        <w:ind w:right="-809" w:hanging="10"/>
        <w:jc w:val="both"/>
        <w:rPr>
          <w:rFonts w:ascii="Times New Roman" w:hAnsi="Times New Roman" w:cs="Times New Roman"/>
          <w:b/>
          <w:sz w:val="24"/>
          <w:szCs w:val="24"/>
        </w:rPr>
      </w:pPr>
      <w:r w:rsidRPr="00BF16EA">
        <w:rPr>
          <w:rFonts w:ascii="Times New Roman" w:hAnsi="Times New Roman" w:cs="Times New Roman"/>
          <w:b/>
          <w:sz w:val="24"/>
          <w:szCs w:val="24"/>
        </w:rPr>
        <w:t xml:space="preserve">Declaração do pleno conhecimento e aceitação das regras e das condições gerais da contratação, </w:t>
      </w:r>
      <w:r w:rsidRPr="00BF16EA">
        <w:rPr>
          <w:rFonts w:ascii="Times New Roman" w:hAnsi="Times New Roman" w:cs="Times New Roman"/>
          <w:sz w:val="24"/>
          <w:szCs w:val="24"/>
        </w:rPr>
        <w:t xml:space="preserve">constantes do procedimento e ao cumprimento do disposto do art. 68 da Lei nº 14.133, de 1º de abril de 2021, </w:t>
      </w:r>
      <w:r w:rsidRPr="00BF16EA">
        <w:rPr>
          <w:rFonts w:ascii="Times New Roman" w:hAnsi="Times New Roman" w:cs="Times New Roman"/>
          <w:b/>
          <w:sz w:val="24"/>
          <w:szCs w:val="24"/>
          <w:u w:val="single"/>
        </w:rPr>
        <w:t>sendo tácita quando omitida, conforme Anexo III.</w:t>
      </w:r>
    </w:p>
    <w:p w14:paraId="73583334" w14:textId="77777777" w:rsidR="00863FB5" w:rsidRPr="00BF16EA" w:rsidRDefault="00863FB5" w:rsidP="00863FB5">
      <w:pPr>
        <w:spacing w:line="276" w:lineRule="auto"/>
        <w:ind w:right="-249"/>
        <w:jc w:val="both"/>
        <w:rPr>
          <w:rFonts w:ascii="Times New Roman" w:hAnsi="Times New Roman" w:cs="Times New Roman"/>
          <w:sz w:val="24"/>
          <w:szCs w:val="24"/>
        </w:rPr>
      </w:pPr>
    </w:p>
    <w:p w14:paraId="19B136BF" w14:textId="77777777" w:rsidR="00863FB5" w:rsidRPr="00BF16EA" w:rsidRDefault="00863FB5" w:rsidP="00863FB5">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Proposta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Preço/Cotação</w:t>
      </w:r>
    </w:p>
    <w:p w14:paraId="3E8E03BF" w14:textId="77777777" w:rsidR="00863FB5" w:rsidRPr="00BF16EA" w:rsidRDefault="00863FB5" w:rsidP="00863FB5">
      <w:pPr>
        <w:pStyle w:val="PargrafodaLista"/>
        <w:numPr>
          <w:ilvl w:val="1"/>
          <w:numId w:val="4"/>
        </w:numPr>
        <w:tabs>
          <w:tab w:val="left" w:pos="571"/>
        </w:tabs>
        <w:spacing w:before="90" w:line="276" w:lineRule="auto"/>
        <w:ind w:left="571" w:right="-809" w:hanging="424"/>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deverá</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ser</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apresentada</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modelo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constante</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no</w:t>
      </w:r>
      <w:r w:rsidRPr="00BF16EA">
        <w:rPr>
          <w:rFonts w:ascii="Times New Roman" w:hAnsi="Times New Roman" w:cs="Times New Roman"/>
          <w:spacing w:val="17"/>
          <w:sz w:val="24"/>
          <w:szCs w:val="24"/>
        </w:rPr>
        <w:t xml:space="preserve"> </w:t>
      </w:r>
      <w:r w:rsidRPr="00BF16EA">
        <w:rPr>
          <w:rFonts w:ascii="Times New Roman" w:hAnsi="Times New Roman" w:cs="Times New Roman"/>
          <w:sz w:val="24"/>
          <w:szCs w:val="24"/>
        </w:rPr>
        <w:t>ANEXO</w:t>
      </w:r>
      <w:r w:rsidRPr="00BF16EA">
        <w:rPr>
          <w:rFonts w:ascii="Times New Roman" w:hAnsi="Times New Roman" w:cs="Times New Roman"/>
          <w:spacing w:val="14"/>
          <w:sz w:val="24"/>
          <w:szCs w:val="24"/>
        </w:rPr>
        <w:t xml:space="preserve"> </w:t>
      </w:r>
      <w:r w:rsidRPr="00BF16EA">
        <w:rPr>
          <w:rFonts w:ascii="Times New Roman" w:hAnsi="Times New Roman" w:cs="Times New Roman"/>
          <w:sz w:val="24"/>
          <w:szCs w:val="24"/>
        </w:rPr>
        <w:t>II</w:t>
      </w:r>
      <w:r w:rsidRPr="00BF16EA">
        <w:rPr>
          <w:rFonts w:ascii="Times New Roman" w:hAnsi="Times New Roman" w:cs="Times New Roman"/>
          <w:spacing w:val="21"/>
          <w:sz w:val="24"/>
          <w:szCs w:val="24"/>
        </w:rPr>
        <w:t xml:space="preserve"> </w:t>
      </w:r>
      <w:r w:rsidRPr="00BF16EA">
        <w:rPr>
          <w:rFonts w:ascii="Times New Roman" w:hAnsi="Times New Roman" w:cs="Times New Roman"/>
          <w:spacing w:val="-10"/>
          <w:sz w:val="24"/>
          <w:szCs w:val="24"/>
        </w:rPr>
        <w:t>–</w:t>
      </w:r>
    </w:p>
    <w:p w14:paraId="69327F5D" w14:textId="77777777" w:rsidR="00863FB5" w:rsidRPr="00BF16EA" w:rsidRDefault="00863FB5" w:rsidP="00863FB5">
      <w:pPr>
        <w:pStyle w:val="Corpodetexto"/>
        <w:spacing w:before="9" w:line="276" w:lineRule="auto"/>
        <w:ind w:left="157" w:right="-809"/>
        <w:rPr>
          <w:rFonts w:ascii="Times New Roman" w:hAnsi="Times New Roman" w:cs="Times New Roman"/>
          <w:sz w:val="24"/>
          <w:szCs w:val="24"/>
        </w:rPr>
      </w:pPr>
      <w:r w:rsidRPr="00BF16EA">
        <w:rPr>
          <w:rFonts w:ascii="Times New Roman" w:hAnsi="Times New Roman" w:cs="Times New Roman"/>
          <w:sz w:val="24"/>
          <w:szCs w:val="24"/>
        </w:rPr>
        <w:t>MODELO</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PROPOSTA</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PREÇOS.</w:t>
      </w:r>
    </w:p>
    <w:p w14:paraId="514D0FD7" w14:textId="77777777" w:rsidR="00863FB5" w:rsidRPr="00E80AB1" w:rsidRDefault="00863FB5" w:rsidP="00863FB5">
      <w:pPr>
        <w:pStyle w:val="PargrafodaLista"/>
        <w:numPr>
          <w:ilvl w:val="2"/>
          <w:numId w:val="4"/>
        </w:numPr>
        <w:tabs>
          <w:tab w:val="left" w:pos="157"/>
          <w:tab w:val="left" w:pos="714"/>
        </w:tabs>
        <w:spacing w:before="63" w:line="276" w:lineRule="auto"/>
        <w:ind w:right="-809" w:hanging="10"/>
        <w:rPr>
          <w:rFonts w:ascii="Times New Roman" w:hAnsi="Times New Roman" w:cs="Times New Roman"/>
          <w:b/>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6704" behindDoc="1" locked="0" layoutInCell="1" allowOverlap="1" wp14:anchorId="78FEAEFD" wp14:editId="5D8C14F2">
                <wp:simplePos x="0" y="0"/>
                <wp:positionH relativeFrom="page">
                  <wp:posOffset>1066800</wp:posOffset>
                </wp:positionH>
                <wp:positionV relativeFrom="paragraph">
                  <wp:posOffset>508000</wp:posOffset>
                </wp:positionV>
                <wp:extent cx="6019800" cy="714375"/>
                <wp:effectExtent l="0" t="0" r="0" b="952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2B495032" w14:textId="77777777" w:rsidR="00AA0D9A" w:rsidRDefault="00AA0D9A" w:rsidP="00863FB5">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369649BC" w14:textId="77777777" w:rsidR="00AA0D9A" w:rsidRDefault="00AA0D9A" w:rsidP="00863FB5"/>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FEAEFD" id="_x0000_t202" coordsize="21600,21600" o:spt="202" path="m,l,21600r21600,l21600,xe">
                <v:stroke joinstyle="miter"/>
                <v:path gradientshapeok="t" o:connecttype="rect"/>
              </v:shapetype>
              <v:shape id="Caixa de texto 13" o:spid="_x0000_s1026" type="#_x0000_t202" style="position:absolute;left:0;text-align:left;margin-left:84pt;margin-top:40pt;width:474pt;height:56.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" fillcolor="#d9d9d9" stroked="f">
                <v:textbox inset="0,0,0,0">
                  <w:txbxContent>
                    <w:p w14:paraId="2B495032" w14:textId="77777777" w:rsidR="00AA0D9A" w:rsidRDefault="00AA0D9A" w:rsidP="00863FB5">
                      <w:pPr>
                        <w:pStyle w:val="Corpodetexto"/>
                        <w:ind w:left="38" w:right="30"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5.1.2.</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preços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ofertados</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não</w:t>
                      </w:r>
                      <w:r>
                        <w:rPr>
                          <w:rFonts w:ascii="Times New Roman" w:hAnsi="Times New Roman" w:cs="Times New Roman"/>
                          <w:color w:val="000000"/>
                          <w:spacing w:val="-13"/>
                        </w:rPr>
                        <w:t xml:space="preserve"> </w:t>
                      </w:r>
                      <w:r>
                        <w:rPr>
                          <w:rFonts w:ascii="Times New Roman" w:hAnsi="Times New Roman" w:cs="Times New Roman"/>
                          <w:color w:val="000000"/>
                          <w:sz w:val="24"/>
                          <w:szCs w:val="24"/>
                        </w:rPr>
                        <w:t>poderão</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exceder</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os</w:t>
                      </w:r>
                      <w:r>
                        <w:rPr>
                          <w:rFonts w:ascii="Times New Roman" w:hAnsi="Times New Roman" w:cs="Times New Roman"/>
                          <w:color w:val="000000"/>
                          <w:spacing w:val="-12"/>
                        </w:rPr>
                        <w:t xml:space="preserve"> </w:t>
                      </w:r>
                      <w:r>
                        <w:rPr>
                          <w:rFonts w:ascii="Times New Roman" w:hAnsi="Times New Roman" w:cs="Times New Roman"/>
                          <w:color w:val="000000"/>
                          <w:sz w:val="24"/>
                          <w:szCs w:val="24"/>
                        </w:rPr>
                        <w:t>valores</w:t>
                      </w:r>
                      <w:r>
                        <w:rPr>
                          <w:rFonts w:ascii="Times New Roman" w:hAnsi="Times New Roman" w:cs="Times New Roman"/>
                          <w:color w:val="000000"/>
                          <w:spacing w:val="-12"/>
                        </w:rPr>
                        <w:t xml:space="preserve"> </w:t>
                      </w:r>
                      <w:r>
                        <w:rPr>
                          <w:rFonts w:ascii="Times New Roman" w:hAnsi="Times New Roman" w:cs="Times New Roman"/>
                          <w:color w:val="000000"/>
                          <w:sz w:val="24"/>
                          <w:szCs w:val="24"/>
                        </w:rPr>
                        <w:t>estimados</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para</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cada</w:t>
                      </w:r>
                      <w:r>
                        <w:rPr>
                          <w:rFonts w:ascii="Times New Roman" w:hAnsi="Times New Roman" w:cs="Times New Roman"/>
                          <w:color w:val="000000"/>
                          <w:spacing w:val="-13"/>
                        </w:rPr>
                        <w:t xml:space="preserve"> </w:t>
                      </w:r>
                      <w:r>
                        <w:rPr>
                          <w:rFonts w:ascii="Times New Roman" w:hAnsi="Times New Roman" w:cs="Times New Roman"/>
                          <w:color w:val="000000"/>
                          <w:sz w:val="24"/>
                          <w:szCs w:val="24"/>
                        </w:rPr>
                        <w:t>item,</w:t>
                      </w:r>
                      <w:r>
                        <w:rPr>
                          <w:rFonts w:ascii="Times New Roman" w:hAnsi="Times New Roman" w:cs="Times New Roman"/>
                          <w:color w:val="000000"/>
                          <w:spacing w:val="-12"/>
                          <w:sz w:val="24"/>
                          <w:szCs w:val="24"/>
                        </w:rPr>
                        <w:t xml:space="preserve"> </w:t>
                      </w:r>
                      <w:r>
                        <w:rPr>
                          <w:rFonts w:ascii="Times New Roman" w:hAnsi="Times New Roman" w:cs="Times New Roman"/>
                          <w:color w:val="000000"/>
                          <w:sz w:val="24"/>
                          <w:szCs w:val="24"/>
                        </w:rPr>
                        <w:t>constantes na proposta de preços, devendo obedecer ao</w:t>
                      </w:r>
                      <w:r>
                        <w:rPr>
                          <w:rFonts w:ascii="Times New Roman" w:hAnsi="Times New Roman" w:cs="Times New Roman"/>
                          <w:color w:val="000000"/>
                        </w:rPr>
                        <w:t xml:space="preserve"> </w:t>
                      </w:r>
                      <w:r>
                        <w:rPr>
                          <w:rFonts w:ascii="Times New Roman" w:hAnsi="Times New Roman" w:cs="Times New Roman"/>
                          <w:color w:val="000000"/>
                          <w:sz w:val="24"/>
                          <w:szCs w:val="24"/>
                        </w:rPr>
                        <w:t>valor estipulado pela administração, mediante pesquisas prévias de preços e valores de mercado.</w:t>
                      </w:r>
                    </w:p>
                    <w:p w14:paraId="369649BC" w14:textId="77777777" w:rsidR="00AA0D9A" w:rsidRDefault="00AA0D9A" w:rsidP="00863FB5"/>
                  </w:txbxContent>
                </v:textbox>
                <w10:wrap type="topAndBottom" anchorx="page"/>
              </v:shape>
            </w:pict>
          </mc:Fallback>
        </mc:AlternateConten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propostas</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de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preço</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que</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estiverem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6"/>
          <w:sz w:val="24"/>
          <w:szCs w:val="24"/>
        </w:rPr>
        <w:t xml:space="preserve"> </w:t>
      </w:r>
      <w:r w:rsidRPr="00BF16EA">
        <w:rPr>
          <w:rFonts w:ascii="Times New Roman" w:hAnsi="Times New Roman" w:cs="Times New Roman"/>
          <w:sz w:val="24"/>
          <w:szCs w:val="24"/>
        </w:rPr>
        <w:t>consonância</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com</w:t>
      </w:r>
      <w:r w:rsidRPr="00BF16EA">
        <w:rPr>
          <w:rFonts w:ascii="Times New Roman" w:hAnsi="Times New Roman" w:cs="Times New Roman"/>
          <w:spacing w:val="-3"/>
          <w:sz w:val="24"/>
          <w:szCs w:val="24"/>
        </w:rPr>
        <w:t xml:space="preserve"> </w:t>
      </w:r>
      <w:r w:rsidRPr="00BF16EA">
        <w:rPr>
          <w:rFonts w:ascii="Times New Roman" w:hAnsi="Times New Roman" w:cs="Times New Roman"/>
          <w:sz w:val="24"/>
          <w:szCs w:val="24"/>
        </w:rPr>
        <w:t>as</w:t>
      </w:r>
      <w:r w:rsidRPr="00BF16EA">
        <w:rPr>
          <w:rFonts w:ascii="Times New Roman" w:hAnsi="Times New Roman" w:cs="Times New Roman"/>
          <w:spacing w:val="-7"/>
          <w:sz w:val="24"/>
          <w:szCs w:val="24"/>
        </w:rPr>
        <w:t xml:space="preserve"> </w:t>
      </w:r>
      <w:r w:rsidRPr="00BF16EA">
        <w:rPr>
          <w:rFonts w:ascii="Times New Roman" w:hAnsi="Times New Roman" w:cs="Times New Roman"/>
          <w:sz w:val="24"/>
          <w:szCs w:val="24"/>
        </w:rPr>
        <w:t>exigências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deste</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termo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serão desconsideradas julgando- se pela desclassificação.</w:t>
      </w:r>
    </w:p>
    <w:p w14:paraId="14658B04" w14:textId="77777777" w:rsidR="00863FB5" w:rsidRPr="00BF16EA" w:rsidRDefault="00863FB5" w:rsidP="00863FB5">
      <w:pPr>
        <w:pStyle w:val="Corpodetexto"/>
        <w:spacing w:before="69" w:line="276" w:lineRule="auto"/>
        <w:ind w:right="-809"/>
        <w:rPr>
          <w:rFonts w:ascii="Times New Roman" w:hAnsi="Times New Roman" w:cs="Times New Roman"/>
          <w:sz w:val="24"/>
          <w:szCs w:val="24"/>
        </w:rPr>
      </w:pPr>
    </w:p>
    <w:p w14:paraId="1692DF1D" w14:textId="77777777" w:rsidR="00863FB5" w:rsidRPr="00BF16EA" w:rsidRDefault="00863FB5" w:rsidP="00863FB5">
      <w:pPr>
        <w:pStyle w:val="Ttulo2"/>
        <w:numPr>
          <w:ilvl w:val="0"/>
          <w:numId w:val="4"/>
        </w:numPr>
        <w:tabs>
          <w:tab w:val="left" w:pos="726"/>
        </w:tabs>
        <w:spacing w:before="0" w:line="276" w:lineRule="auto"/>
        <w:ind w:left="726" w:right="-809" w:hanging="579"/>
        <w:jc w:val="both"/>
        <w:rPr>
          <w:rFonts w:ascii="Times New Roman" w:hAnsi="Times New Roman" w:cs="Times New Roman"/>
          <w:sz w:val="24"/>
          <w:szCs w:val="24"/>
        </w:rPr>
      </w:pPr>
      <w:r w:rsidRPr="00BF16EA">
        <w:rPr>
          <w:rFonts w:ascii="Times New Roman" w:hAnsi="Times New Roman" w:cs="Times New Roman"/>
          <w:sz w:val="24"/>
          <w:szCs w:val="24"/>
        </w:rPr>
        <w:t>Do</w:t>
      </w:r>
      <w:r w:rsidRPr="00BF16EA">
        <w:rPr>
          <w:rFonts w:ascii="Times New Roman" w:hAnsi="Times New Roman" w:cs="Times New Roman"/>
          <w:spacing w:val="-3"/>
          <w:sz w:val="24"/>
          <w:szCs w:val="24"/>
        </w:rPr>
        <w:t xml:space="preserve"> </w:t>
      </w:r>
      <w:r w:rsidRPr="00BF16EA">
        <w:rPr>
          <w:rFonts w:ascii="Times New Roman" w:hAnsi="Times New Roman" w:cs="Times New Roman"/>
          <w:spacing w:val="-2"/>
          <w:sz w:val="24"/>
          <w:szCs w:val="24"/>
        </w:rPr>
        <w:t>pagamento</w:t>
      </w:r>
    </w:p>
    <w:p w14:paraId="1B861A07" w14:textId="77777777" w:rsidR="00863FB5" w:rsidRPr="00BF16EA" w:rsidRDefault="00863FB5" w:rsidP="00783396">
      <w:pPr>
        <w:pStyle w:val="PargrafodaLista"/>
        <w:numPr>
          <w:ilvl w:val="1"/>
          <w:numId w:val="4"/>
        </w:numPr>
        <w:tabs>
          <w:tab w:val="left" w:pos="157"/>
          <w:tab w:val="left" w:pos="576"/>
        </w:tabs>
        <w:spacing w:before="87" w:line="276" w:lineRule="auto"/>
        <w:ind w:right="-809"/>
        <w:jc w:val="both"/>
        <w:rPr>
          <w:rFonts w:ascii="Times New Roman" w:hAnsi="Times New Roman" w:cs="Times New Roman"/>
          <w:b/>
          <w:sz w:val="24"/>
          <w:szCs w:val="24"/>
        </w:rPr>
      </w:pP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pagamento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será</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efetuado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em</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até</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30</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(trinta)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dias,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sendo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contados</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partir</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data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do efetivo envio da nota fiscal-eletrônica no e-mail: </w:t>
      </w:r>
      <w:hyperlink r:id="rId16" w:history="1">
        <w:r w:rsidR="00783396" w:rsidRPr="00BF16EA">
          <w:rPr>
            <w:rStyle w:val="Hiperligao"/>
            <w:rFonts w:ascii="Times New Roman" w:hAnsi="Times New Roman" w:cs="Times New Roman"/>
            <w:sz w:val="24"/>
            <w:szCs w:val="24"/>
          </w:rPr>
          <w:t>administracao@camarasjo.pr.gov.br</w:t>
        </w:r>
      </w:hyperlink>
      <w:r w:rsidR="00783396" w:rsidRPr="00BF16EA">
        <w:rPr>
          <w:rFonts w:ascii="Times New Roman" w:hAnsi="Times New Roman" w:cs="Times New Roman"/>
          <w:sz w:val="24"/>
          <w:szCs w:val="24"/>
        </w:rPr>
        <w:t xml:space="preserve"> </w:t>
      </w:r>
      <w:hyperlink r:id="rId17" w:history="1"/>
      <w:r w:rsidRPr="00BF16EA">
        <w:rPr>
          <w:rFonts w:ascii="Times New Roman" w:hAnsi="Times New Roman" w:cs="Times New Roman"/>
          <w:sz w:val="24"/>
          <w:szCs w:val="24"/>
        </w:rPr>
        <w:t xml:space="preserve"> referente a entrega do objeto contratual, em ordem cronológica e obedecendo a disponibilização financeira de acordo com os repasses.</w:t>
      </w:r>
    </w:p>
    <w:p w14:paraId="02A144C1" w14:textId="77777777" w:rsidR="00863FB5" w:rsidRPr="00BF16EA" w:rsidRDefault="00863FB5" w:rsidP="00863FB5">
      <w:pPr>
        <w:pStyle w:val="PargrafodaLista"/>
        <w:numPr>
          <w:ilvl w:val="1"/>
          <w:numId w:val="4"/>
        </w:numPr>
        <w:tabs>
          <w:tab w:val="left" w:pos="157"/>
          <w:tab w:val="left" w:pos="552"/>
        </w:tabs>
        <w:spacing w:before="57"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Para realização dos pagamentos, a licitante vencedora deverá manter a regularidade fiscal apresentada durante processo de habilitação.</w:t>
      </w:r>
    </w:p>
    <w:p w14:paraId="7FD75B27" w14:textId="77777777" w:rsidR="00863FB5" w:rsidRPr="00BF16EA" w:rsidRDefault="00863FB5" w:rsidP="00863FB5">
      <w:pPr>
        <w:pStyle w:val="PargrafodaLista"/>
        <w:numPr>
          <w:ilvl w:val="1"/>
          <w:numId w:val="4"/>
        </w:numPr>
        <w:tabs>
          <w:tab w:val="left" w:pos="157"/>
          <w:tab w:val="left" w:pos="591"/>
        </w:tabs>
        <w:spacing w:before="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Serão retidos na fonte os tributos e contribuições federais determinados na legislação específica da Receita Federal, salvo se a empresa for optante do Simples Nacional e assim o declarar</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na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forma</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prevista,</w:t>
      </w:r>
      <w:r w:rsidRPr="00BF16EA">
        <w:rPr>
          <w:rFonts w:ascii="Times New Roman" w:hAnsi="Times New Roman" w:cs="Times New Roman"/>
          <w:spacing w:val="-12"/>
          <w:sz w:val="24"/>
          <w:szCs w:val="24"/>
        </w:rPr>
        <w:t xml:space="preserve"> </w:t>
      </w:r>
      <w:r w:rsidRPr="00BF16EA">
        <w:rPr>
          <w:rFonts w:ascii="Times New Roman" w:hAnsi="Times New Roman" w:cs="Times New Roman"/>
          <w:sz w:val="24"/>
          <w:szCs w:val="24"/>
        </w:rPr>
        <w:t>conforme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Instrução</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Normativa</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RFB</w:t>
      </w:r>
      <w:r w:rsidRPr="00BF16EA">
        <w:rPr>
          <w:rFonts w:ascii="Times New Roman" w:hAnsi="Times New Roman" w:cs="Times New Roman"/>
          <w:spacing w:val="-9"/>
          <w:sz w:val="24"/>
          <w:szCs w:val="24"/>
        </w:rPr>
        <w:t xml:space="preserve"> </w:t>
      </w:r>
      <w:r w:rsidRPr="00BF16EA">
        <w:rPr>
          <w:rFonts w:ascii="Times New Roman" w:hAnsi="Times New Roman" w:cs="Times New Roman"/>
          <w:sz w:val="24"/>
          <w:szCs w:val="24"/>
        </w:rPr>
        <w:t>nº</w:t>
      </w:r>
      <w:r w:rsidRPr="00BF16EA">
        <w:rPr>
          <w:rFonts w:ascii="Times New Roman" w:hAnsi="Times New Roman" w:cs="Times New Roman"/>
          <w:spacing w:val="-11"/>
          <w:sz w:val="24"/>
          <w:szCs w:val="24"/>
        </w:rPr>
        <w:t xml:space="preserve"> </w:t>
      </w:r>
      <w:r w:rsidRPr="00BF16EA">
        <w:rPr>
          <w:rFonts w:ascii="Times New Roman" w:hAnsi="Times New Roman" w:cs="Times New Roman"/>
          <w:sz w:val="24"/>
          <w:szCs w:val="24"/>
        </w:rPr>
        <w:t>1.234/2012</w:t>
      </w:r>
      <w:r w:rsidRPr="00BF16EA">
        <w:rPr>
          <w:rFonts w:ascii="Times New Roman" w:hAnsi="Times New Roman" w:cs="Times New Roman"/>
          <w:spacing w:val="-10"/>
          <w:sz w:val="24"/>
          <w:szCs w:val="24"/>
        </w:rPr>
        <w:t xml:space="preserve"> </w:t>
      </w:r>
      <w:r w:rsidRPr="00BF16EA">
        <w:rPr>
          <w:rFonts w:ascii="Times New Roman" w:hAnsi="Times New Roman" w:cs="Times New Roman"/>
          <w:sz w:val="24"/>
          <w:szCs w:val="24"/>
        </w:rPr>
        <w:t>e</w:t>
      </w:r>
      <w:r w:rsidRPr="00BF16EA">
        <w:rPr>
          <w:rFonts w:ascii="Times New Roman" w:hAnsi="Times New Roman" w:cs="Times New Roman"/>
          <w:spacing w:val="-8"/>
          <w:sz w:val="24"/>
          <w:szCs w:val="24"/>
        </w:rPr>
        <w:t xml:space="preserve"> </w:t>
      </w:r>
      <w:r w:rsidRPr="00BF16EA">
        <w:rPr>
          <w:rFonts w:ascii="Times New Roman" w:hAnsi="Times New Roman" w:cs="Times New Roman"/>
          <w:sz w:val="24"/>
          <w:szCs w:val="24"/>
        </w:rPr>
        <w:t>suas</w:t>
      </w:r>
      <w:r w:rsidRPr="00BF16EA">
        <w:rPr>
          <w:rFonts w:ascii="Times New Roman" w:hAnsi="Times New Roman" w:cs="Times New Roman"/>
          <w:spacing w:val="-8"/>
          <w:sz w:val="24"/>
          <w:szCs w:val="24"/>
        </w:rPr>
        <w:t xml:space="preserve"> </w:t>
      </w:r>
      <w:r w:rsidRPr="00BF16EA">
        <w:rPr>
          <w:rFonts w:ascii="Times New Roman" w:hAnsi="Times New Roman" w:cs="Times New Roman"/>
          <w:spacing w:val="-2"/>
          <w:sz w:val="24"/>
          <w:szCs w:val="24"/>
        </w:rPr>
        <w:t>alterações.</w:t>
      </w:r>
    </w:p>
    <w:p w14:paraId="03D0EC79" w14:textId="77777777" w:rsidR="00863FB5" w:rsidRPr="00BF16EA" w:rsidRDefault="00863FB5" w:rsidP="00863FB5">
      <w:pPr>
        <w:pStyle w:val="Corpodetexto"/>
        <w:spacing w:before="67" w:line="276" w:lineRule="auto"/>
        <w:ind w:right="-809"/>
        <w:rPr>
          <w:rFonts w:ascii="Times New Roman" w:hAnsi="Times New Roman" w:cs="Times New Roman"/>
          <w:sz w:val="24"/>
          <w:szCs w:val="24"/>
        </w:rPr>
      </w:pPr>
    </w:p>
    <w:p w14:paraId="010C8766" w14:textId="77777777" w:rsidR="00863FB5" w:rsidRPr="00BF16EA" w:rsidRDefault="00863FB5" w:rsidP="00863FB5">
      <w:pPr>
        <w:pStyle w:val="Ttulo2"/>
        <w:numPr>
          <w:ilvl w:val="0"/>
          <w:numId w:val="4"/>
        </w:numPr>
        <w:tabs>
          <w:tab w:val="left" w:pos="728"/>
        </w:tabs>
        <w:spacing w:before="0" w:line="276" w:lineRule="auto"/>
        <w:ind w:left="728" w:right="-809" w:hanging="581"/>
        <w:rPr>
          <w:rFonts w:ascii="Times New Roman" w:hAnsi="Times New Roman" w:cs="Times New Roman"/>
          <w:sz w:val="24"/>
          <w:szCs w:val="24"/>
        </w:rPr>
      </w:pPr>
      <w:r w:rsidRPr="00BF16EA">
        <w:rPr>
          <w:rFonts w:ascii="Times New Roman" w:hAnsi="Times New Roman" w:cs="Times New Roman"/>
          <w:sz w:val="24"/>
          <w:szCs w:val="24"/>
        </w:rPr>
        <w:t>Das</w:t>
      </w:r>
      <w:r w:rsidRPr="00BF16EA">
        <w:rPr>
          <w:rFonts w:ascii="Times New Roman" w:hAnsi="Times New Roman" w:cs="Times New Roman"/>
          <w:spacing w:val="-5"/>
          <w:sz w:val="24"/>
          <w:szCs w:val="24"/>
        </w:rPr>
        <w:t xml:space="preserve"> </w:t>
      </w:r>
      <w:r w:rsidRPr="00BF16EA">
        <w:rPr>
          <w:rFonts w:ascii="Times New Roman" w:hAnsi="Times New Roman" w:cs="Times New Roman"/>
          <w:sz w:val="24"/>
          <w:szCs w:val="24"/>
        </w:rPr>
        <w:t>disposições</w:t>
      </w:r>
      <w:r w:rsidRPr="00BF16EA">
        <w:rPr>
          <w:rFonts w:ascii="Times New Roman" w:hAnsi="Times New Roman" w:cs="Times New Roman"/>
          <w:spacing w:val="-5"/>
          <w:sz w:val="24"/>
          <w:szCs w:val="24"/>
        </w:rPr>
        <w:t xml:space="preserve"> </w:t>
      </w:r>
      <w:r w:rsidRPr="00BF16EA">
        <w:rPr>
          <w:rFonts w:ascii="Times New Roman" w:hAnsi="Times New Roman" w:cs="Times New Roman"/>
          <w:spacing w:val="-2"/>
          <w:sz w:val="24"/>
          <w:szCs w:val="24"/>
        </w:rPr>
        <w:t>gerais</w:t>
      </w:r>
    </w:p>
    <w:p w14:paraId="58B2F253" w14:textId="77777777" w:rsidR="00863FB5" w:rsidRPr="00BF16EA" w:rsidRDefault="00783396" w:rsidP="005518DD">
      <w:pPr>
        <w:pStyle w:val="PargrafodaLista"/>
        <w:numPr>
          <w:ilvl w:val="1"/>
          <w:numId w:val="4"/>
        </w:numPr>
        <w:tabs>
          <w:tab w:val="left" w:pos="157"/>
          <w:tab w:val="left" w:pos="557"/>
        </w:tabs>
        <w:spacing w:before="89"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 xml:space="preserve">Poderá a CÂMARA DE VEREADORES </w:t>
      </w:r>
      <w:r w:rsidR="00863FB5" w:rsidRPr="00BF16EA">
        <w:rPr>
          <w:rFonts w:ascii="Times New Roman" w:hAnsi="Times New Roman" w:cs="Times New Roman"/>
          <w:sz w:val="24"/>
          <w:szCs w:val="24"/>
        </w:rPr>
        <w:t>de São Jorge D’Oeste revogar o presente processo, no todo ou em parte, por conveniência administrativa e interesse público, decorrente de fato superveniente, devidamente justificado.</w:t>
      </w:r>
    </w:p>
    <w:p w14:paraId="640742AD" w14:textId="77777777" w:rsidR="00863FB5" w:rsidRPr="00BF16EA" w:rsidRDefault="00783396" w:rsidP="005518DD">
      <w:pPr>
        <w:pStyle w:val="PargrafodaLista"/>
        <w:numPr>
          <w:ilvl w:val="1"/>
          <w:numId w:val="4"/>
        </w:numPr>
        <w:tabs>
          <w:tab w:val="left" w:pos="157"/>
          <w:tab w:val="left" w:pos="603"/>
        </w:tabs>
        <w:spacing w:before="51"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w:t>
      </w:r>
      <w:r w:rsidR="00863FB5"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 xml:space="preserve">CÂMARA DE VEREADORES </w:t>
      </w:r>
      <w:r w:rsidR="00863FB5" w:rsidRPr="00BF16EA">
        <w:rPr>
          <w:rFonts w:ascii="Times New Roman" w:hAnsi="Times New Roman" w:cs="Times New Roman"/>
          <w:sz w:val="24"/>
          <w:szCs w:val="24"/>
        </w:rPr>
        <w:t>de São Jorge D’Oeste deverá</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anular</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presente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processo,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no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todo</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ou</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em</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parte,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sempre</w:t>
      </w:r>
      <w:r w:rsidR="00863FB5" w:rsidRPr="00BF16EA">
        <w:rPr>
          <w:rFonts w:ascii="Times New Roman" w:hAnsi="Times New Roman" w:cs="Times New Roman"/>
          <w:spacing w:val="40"/>
          <w:sz w:val="24"/>
          <w:szCs w:val="24"/>
        </w:rPr>
        <w:t xml:space="preserve"> </w:t>
      </w:r>
      <w:r w:rsidR="00863FB5" w:rsidRPr="00BF16EA">
        <w:rPr>
          <w:rFonts w:ascii="Times New Roman" w:hAnsi="Times New Roman" w:cs="Times New Roman"/>
          <w:sz w:val="24"/>
          <w:szCs w:val="24"/>
        </w:rPr>
        <w:t>que acontecer ilegalidade, de ofício ou por provocação.</w:t>
      </w:r>
    </w:p>
    <w:p w14:paraId="0595DB11" w14:textId="77777777" w:rsidR="00863FB5" w:rsidRPr="00BF16EA" w:rsidRDefault="00863FB5" w:rsidP="005518DD">
      <w:pPr>
        <w:pStyle w:val="PargrafodaLista"/>
        <w:numPr>
          <w:ilvl w:val="1"/>
          <w:numId w:val="4"/>
        </w:numPr>
        <w:tabs>
          <w:tab w:val="left" w:pos="157"/>
          <w:tab w:val="left" w:pos="588"/>
        </w:tabs>
        <w:spacing w:before="54"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anulação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procedimento,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gera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direito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à</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indenização,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ressalvada</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disposto</w:t>
      </w:r>
      <w:r w:rsidRPr="00BF16EA">
        <w:rPr>
          <w:rFonts w:ascii="Times New Roman" w:hAnsi="Times New Roman" w:cs="Times New Roman"/>
          <w:spacing w:val="40"/>
          <w:sz w:val="24"/>
          <w:szCs w:val="24"/>
        </w:rPr>
        <w:t xml:space="preserve"> </w:t>
      </w:r>
      <w:r w:rsidRPr="00BF16EA">
        <w:rPr>
          <w:rFonts w:ascii="Times New Roman" w:hAnsi="Times New Roman" w:cs="Times New Roman"/>
          <w:sz w:val="24"/>
          <w:szCs w:val="24"/>
        </w:rPr>
        <w:t>no parágrafo único do art. 71 da Lei Federal nº 14.133/21.</w:t>
      </w:r>
    </w:p>
    <w:p w14:paraId="6101C416" w14:textId="77777777" w:rsidR="00863FB5" w:rsidRPr="00BF16EA" w:rsidRDefault="00863FB5" w:rsidP="005518DD">
      <w:pPr>
        <w:pStyle w:val="PargrafodaLista"/>
        <w:numPr>
          <w:ilvl w:val="1"/>
          <w:numId w:val="4"/>
        </w:numPr>
        <w:tabs>
          <w:tab w:val="left" w:pos="157"/>
          <w:tab w:val="left" w:pos="535"/>
        </w:tabs>
        <w:spacing w:before="53" w:line="276" w:lineRule="auto"/>
        <w:ind w:right="-809" w:hanging="10"/>
        <w:jc w:val="both"/>
        <w:rPr>
          <w:rFonts w:ascii="Times New Roman" w:hAnsi="Times New Roman" w:cs="Times New Roman"/>
          <w:b/>
          <w:sz w:val="24"/>
          <w:szCs w:val="24"/>
        </w:rPr>
      </w:pPr>
      <w:r w:rsidRPr="00BF16EA">
        <w:rPr>
          <w:rFonts w:ascii="Times New Roman" w:hAnsi="Times New Roman" w:cs="Times New Roman"/>
          <w:sz w:val="24"/>
          <w:szCs w:val="24"/>
        </w:rPr>
        <w:t>Após</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fase de classificação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das</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propostas, não</w:t>
      </w:r>
      <w:r w:rsidRPr="00BF16EA">
        <w:rPr>
          <w:rFonts w:ascii="Times New Roman" w:hAnsi="Times New Roman" w:cs="Times New Roman"/>
          <w:spacing w:val="-2"/>
          <w:sz w:val="24"/>
          <w:szCs w:val="24"/>
        </w:rPr>
        <w:t xml:space="preserve"> </w:t>
      </w:r>
      <w:r w:rsidRPr="00BF16EA">
        <w:rPr>
          <w:rFonts w:ascii="Times New Roman" w:hAnsi="Times New Roman" w:cs="Times New Roman"/>
          <w:sz w:val="24"/>
          <w:szCs w:val="24"/>
        </w:rPr>
        <w:t>cabe desistência</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da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mesma,</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salvo</w:t>
      </w:r>
      <w:r w:rsidRPr="00BF16EA">
        <w:rPr>
          <w:rFonts w:ascii="Times New Roman" w:hAnsi="Times New Roman" w:cs="Times New Roman"/>
          <w:spacing w:val="-1"/>
          <w:sz w:val="24"/>
          <w:szCs w:val="24"/>
        </w:rPr>
        <w:t xml:space="preserve"> </w:t>
      </w:r>
      <w:r w:rsidRPr="00BF16EA">
        <w:rPr>
          <w:rFonts w:ascii="Times New Roman" w:hAnsi="Times New Roman" w:cs="Times New Roman"/>
          <w:sz w:val="24"/>
          <w:szCs w:val="24"/>
        </w:rPr>
        <w:t>por</w:t>
      </w:r>
      <w:r w:rsidRPr="00BF16EA">
        <w:rPr>
          <w:rFonts w:ascii="Times New Roman" w:hAnsi="Times New Roman" w:cs="Times New Roman"/>
          <w:spacing w:val="-4"/>
          <w:sz w:val="24"/>
          <w:szCs w:val="24"/>
        </w:rPr>
        <w:t xml:space="preserve"> </w:t>
      </w:r>
      <w:r w:rsidRPr="00BF16EA">
        <w:rPr>
          <w:rFonts w:ascii="Times New Roman" w:hAnsi="Times New Roman" w:cs="Times New Roman"/>
          <w:sz w:val="24"/>
          <w:szCs w:val="24"/>
        </w:rPr>
        <w:t xml:space="preserve">motivo justo decorrente de </w:t>
      </w:r>
      <w:r w:rsidR="00783396" w:rsidRPr="00BF16EA">
        <w:rPr>
          <w:rFonts w:ascii="Times New Roman" w:hAnsi="Times New Roman" w:cs="Times New Roman"/>
          <w:sz w:val="24"/>
          <w:szCs w:val="24"/>
        </w:rPr>
        <w:t>fato superveniente e aceito pela</w:t>
      </w:r>
      <w:r w:rsidRPr="00BF16EA">
        <w:rPr>
          <w:rFonts w:ascii="Times New Roman" w:hAnsi="Times New Roman" w:cs="Times New Roman"/>
          <w:sz w:val="24"/>
          <w:szCs w:val="24"/>
        </w:rPr>
        <w:t xml:space="preserve"> </w:t>
      </w:r>
      <w:r w:rsidR="00783396" w:rsidRPr="00BF16EA">
        <w:rPr>
          <w:rFonts w:ascii="Times New Roman" w:hAnsi="Times New Roman" w:cs="Times New Roman"/>
          <w:sz w:val="24"/>
          <w:szCs w:val="24"/>
        </w:rPr>
        <w:t xml:space="preserve">CÂMARA DE VEREADORES </w:t>
      </w:r>
      <w:r w:rsidRPr="00BF16EA">
        <w:rPr>
          <w:rFonts w:ascii="Times New Roman" w:hAnsi="Times New Roman" w:cs="Times New Roman"/>
          <w:sz w:val="24"/>
          <w:szCs w:val="24"/>
        </w:rPr>
        <w:t>de São Jorge D’Oeste.</w:t>
      </w:r>
    </w:p>
    <w:p w14:paraId="1BCC6094" w14:textId="77777777" w:rsidR="00436797" w:rsidRPr="00BF16EA" w:rsidRDefault="00436797" w:rsidP="00436797">
      <w:pPr>
        <w:pStyle w:val="PargrafodaLista"/>
        <w:tabs>
          <w:tab w:val="left" w:pos="157"/>
          <w:tab w:val="left" w:pos="535"/>
        </w:tabs>
        <w:spacing w:before="53" w:line="276" w:lineRule="auto"/>
        <w:ind w:left="157" w:right="-809"/>
        <w:jc w:val="both"/>
        <w:rPr>
          <w:rFonts w:ascii="Times New Roman" w:hAnsi="Times New Roman" w:cs="Times New Roman"/>
          <w:b/>
          <w:sz w:val="24"/>
          <w:szCs w:val="24"/>
        </w:rPr>
      </w:pPr>
    </w:p>
    <w:p w14:paraId="0AA1C66A" w14:textId="77777777" w:rsidR="00436797" w:rsidRPr="00BF16EA" w:rsidRDefault="00BF16EA" w:rsidP="00436797">
      <w:pPr>
        <w:pStyle w:val="PargrafodaLista"/>
        <w:numPr>
          <w:ilvl w:val="0"/>
          <w:numId w:val="4"/>
        </w:numPr>
        <w:tabs>
          <w:tab w:val="left" w:pos="498"/>
        </w:tabs>
        <w:rPr>
          <w:rFonts w:ascii="Times New Roman" w:hAnsi="Times New Roman" w:cs="Times New Roman"/>
          <w:b/>
          <w:sz w:val="24"/>
          <w:szCs w:val="24"/>
        </w:rPr>
      </w:pPr>
      <w:r w:rsidRPr="00BF16EA">
        <w:rPr>
          <w:rFonts w:ascii="Times New Roman" w:hAnsi="Times New Roman" w:cs="Times New Roman"/>
          <w:b/>
          <w:sz w:val="24"/>
          <w:szCs w:val="24"/>
        </w:rPr>
        <w:t>Da Subcontratação</w:t>
      </w:r>
      <w:r w:rsidR="00436797" w:rsidRPr="00BF16EA">
        <w:rPr>
          <w:rFonts w:ascii="Times New Roman" w:hAnsi="Times New Roman" w:cs="Times New Roman"/>
          <w:b/>
          <w:spacing w:val="-2"/>
          <w:sz w:val="24"/>
          <w:szCs w:val="24"/>
        </w:rPr>
        <w:t>:</w:t>
      </w:r>
    </w:p>
    <w:p w14:paraId="7B459045" w14:textId="77777777" w:rsidR="00436797" w:rsidRPr="00BF16EA" w:rsidRDefault="00436797" w:rsidP="00436797">
      <w:pPr>
        <w:pStyle w:val="PargrafodaLista"/>
        <w:tabs>
          <w:tab w:val="left" w:pos="498"/>
        </w:tabs>
        <w:ind w:left="870"/>
        <w:rPr>
          <w:rFonts w:ascii="Times New Roman" w:hAnsi="Times New Roman" w:cs="Times New Roman"/>
          <w:b/>
          <w:sz w:val="24"/>
          <w:szCs w:val="24"/>
        </w:rPr>
      </w:pPr>
    </w:p>
    <w:p w14:paraId="7458DF98" w14:textId="2C35322B" w:rsidR="004B789B" w:rsidRPr="004B789B" w:rsidRDefault="004B789B" w:rsidP="004B789B">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b/>
          <w:bCs/>
          <w:sz w:val="24"/>
          <w:szCs w:val="24"/>
        </w:rPr>
        <w:t>8.1.</w:t>
      </w:r>
      <w:r w:rsidRPr="004B789B">
        <w:rPr>
          <w:rFonts w:ascii="Times New Roman" w:eastAsia="Tahoma" w:hAnsi="Times New Roman" w:cs="Times New Roman"/>
          <w:sz w:val="24"/>
          <w:szCs w:val="24"/>
        </w:rPr>
        <w:t xml:space="preserve"> É permitida a subcontratação total ou parcial do objeto, até o limite de 100% (cem por cento) do valor total do contrato, nas condições dispostas nos itens a seguir.</w:t>
      </w:r>
    </w:p>
    <w:p w14:paraId="1086BAB0" w14:textId="6F0FA4EF" w:rsidR="004B789B" w:rsidRPr="004B789B" w:rsidRDefault="004B789B" w:rsidP="004B789B">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8.1.1.</w:t>
      </w:r>
      <w:r w:rsidRPr="004B789B">
        <w:rPr>
          <w:rFonts w:ascii="Times New Roman" w:eastAsia="Tahoma" w:hAnsi="Times New Roman" w:cs="Times New Roman"/>
          <w:sz w:val="24"/>
          <w:szCs w:val="24"/>
        </w:rPr>
        <w:t xml:space="preserve">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1BB4BE24" w14:textId="77777777" w:rsidR="004B789B" w:rsidRPr="004B789B" w:rsidRDefault="004B789B" w:rsidP="004B789B">
      <w:pPr>
        <w:adjustRightInd w:val="0"/>
        <w:spacing w:line="276" w:lineRule="auto"/>
        <w:jc w:val="both"/>
        <w:rPr>
          <w:rFonts w:ascii="Times New Roman" w:eastAsia="Tahoma" w:hAnsi="Times New Roman" w:cs="Times New Roman"/>
          <w:sz w:val="24"/>
          <w:szCs w:val="24"/>
        </w:rPr>
      </w:pPr>
    </w:p>
    <w:p w14:paraId="7FEF3A80" w14:textId="7250754D" w:rsidR="004B789B" w:rsidRPr="004B789B" w:rsidRDefault="004B789B" w:rsidP="004B789B">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2.</w:t>
      </w:r>
      <w:r w:rsidRPr="004B789B">
        <w:rPr>
          <w:rFonts w:ascii="Times New Roman" w:eastAsia="Tahoma" w:hAnsi="Times New Roman" w:cs="Times New Roman"/>
          <w:sz w:val="24"/>
          <w:szCs w:val="24"/>
        </w:rPr>
        <w:t xml:space="preserve"> A subcontratação depende de autorização prévia do CONTRATANTE, a quem incumbe avaliar se a subcontratada cumpre os requisitos de qualificação técnica necessários para a execução do objeto.</w:t>
      </w:r>
    </w:p>
    <w:p w14:paraId="17A42F06" w14:textId="443E3DB4" w:rsidR="004B789B" w:rsidRPr="004B789B" w:rsidRDefault="004B789B" w:rsidP="004B789B">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 xml:space="preserve">3. </w:t>
      </w:r>
      <w:r w:rsidRPr="004B789B">
        <w:rPr>
          <w:rFonts w:ascii="Times New Roman" w:eastAsia="Tahoma" w:hAnsi="Times New Roman" w:cs="Times New Roman"/>
          <w:sz w:val="24"/>
          <w:szCs w:val="24"/>
        </w:rPr>
        <w:t>A CONTRATADA apresentará ao Fiscal do Contrato documentação que comprove a capacidade técnica da subcontratada, que será avaliada e juntada aos autos do processo correspondente.</w:t>
      </w:r>
    </w:p>
    <w:p w14:paraId="10ACA9A9" w14:textId="1C4FD828" w:rsidR="004B789B" w:rsidRPr="004B789B" w:rsidRDefault="004B789B" w:rsidP="004B789B">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 xml:space="preserve">4. </w:t>
      </w:r>
      <w:r w:rsidRPr="004B789B">
        <w:rPr>
          <w:rFonts w:ascii="Times New Roman" w:eastAsia="Tahoma" w:hAnsi="Times New Roman" w:cs="Times New Roman"/>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78CFF678" w14:textId="22E7F9A4" w:rsidR="00783396" w:rsidRPr="004B789B" w:rsidRDefault="004B789B" w:rsidP="004B789B">
      <w:pPr>
        <w:adjustRightInd w:val="0"/>
        <w:spacing w:line="276" w:lineRule="auto"/>
        <w:jc w:val="both"/>
        <w:rPr>
          <w:rFonts w:ascii="Times New Roman" w:eastAsia="Tahoma" w:hAnsi="Times New Roman" w:cs="Times New Roman"/>
          <w:sz w:val="24"/>
          <w:szCs w:val="24"/>
        </w:rPr>
      </w:pPr>
      <w:r w:rsidRPr="004B789B">
        <w:rPr>
          <w:rFonts w:ascii="Times New Roman" w:eastAsia="Tahoma" w:hAnsi="Times New Roman" w:cs="Times New Roman"/>
          <w:sz w:val="24"/>
          <w:szCs w:val="24"/>
        </w:rPr>
        <w:tab/>
      </w:r>
      <w:r w:rsidRPr="004B789B">
        <w:rPr>
          <w:rFonts w:ascii="Times New Roman" w:eastAsia="Tahoma" w:hAnsi="Times New Roman" w:cs="Times New Roman"/>
          <w:b/>
          <w:bCs/>
          <w:sz w:val="24"/>
          <w:szCs w:val="24"/>
        </w:rPr>
        <w:t>8.1.</w:t>
      </w:r>
      <w:r>
        <w:rPr>
          <w:rFonts w:ascii="Times New Roman" w:eastAsia="Tahoma" w:hAnsi="Times New Roman" w:cs="Times New Roman"/>
          <w:b/>
          <w:bCs/>
          <w:sz w:val="24"/>
          <w:szCs w:val="24"/>
        </w:rPr>
        <w:t>5.</w:t>
      </w:r>
      <w:r w:rsidRPr="004B789B">
        <w:rPr>
          <w:rFonts w:ascii="Times New Roman" w:eastAsia="Tahoma" w:hAnsi="Times New Roman" w:cs="Times New Roman"/>
          <w:sz w:val="24"/>
          <w:szCs w:val="24"/>
        </w:rPr>
        <w:t xml:space="preserve"> A CONTRATADA será responsável pela padronização, compatibilidade, gerenciamento centralizado e qualidade da subcontratação.</w:t>
      </w:r>
    </w:p>
    <w:p w14:paraId="3AFB52C5" w14:textId="77777777" w:rsidR="004B789B" w:rsidRPr="004B789B" w:rsidRDefault="004B789B" w:rsidP="004B789B">
      <w:pPr>
        <w:adjustRightInd w:val="0"/>
        <w:spacing w:line="276" w:lineRule="auto"/>
        <w:jc w:val="both"/>
        <w:rPr>
          <w:rFonts w:ascii="Times New Roman" w:hAnsi="Times New Roman" w:cs="Times New Roman"/>
          <w:sz w:val="24"/>
          <w:szCs w:val="24"/>
        </w:rPr>
      </w:pPr>
    </w:p>
    <w:p w14:paraId="5D2F4EB5" w14:textId="48350D9C" w:rsidR="00AA0D9A" w:rsidRPr="00BF16EA" w:rsidRDefault="00AA0D9A" w:rsidP="00AA0D9A">
      <w:pPr>
        <w:pStyle w:val="Corpodetexto"/>
        <w:spacing w:line="276" w:lineRule="auto"/>
        <w:jc w:val="right"/>
        <w:rPr>
          <w:rFonts w:ascii="Times New Roman" w:hAnsi="Times New Roman" w:cs="Times New Roman"/>
          <w:sz w:val="24"/>
          <w:szCs w:val="24"/>
        </w:rPr>
      </w:pPr>
      <w:r w:rsidRPr="00BF16EA">
        <w:rPr>
          <w:rFonts w:ascii="Times New Roman" w:hAnsi="Times New Roman" w:cs="Times New Roman"/>
          <w:sz w:val="24"/>
          <w:szCs w:val="24"/>
        </w:rPr>
        <w:t xml:space="preserve">São Jorge D’Oeste - </w:t>
      </w:r>
      <w:proofErr w:type="spellStart"/>
      <w:r w:rsidRPr="00BF16EA">
        <w:rPr>
          <w:rFonts w:ascii="Times New Roman" w:hAnsi="Times New Roman" w:cs="Times New Roman"/>
          <w:sz w:val="24"/>
          <w:szCs w:val="24"/>
        </w:rPr>
        <w:t>Pr</w:t>
      </w:r>
      <w:proofErr w:type="spellEnd"/>
      <w:r w:rsidRPr="00BF16EA">
        <w:rPr>
          <w:rFonts w:ascii="Times New Roman" w:hAnsi="Times New Roman" w:cs="Times New Roman"/>
          <w:sz w:val="24"/>
          <w:szCs w:val="24"/>
        </w:rPr>
        <w:t xml:space="preserve">, </w:t>
      </w:r>
      <w:r w:rsidR="001550FA">
        <w:rPr>
          <w:rFonts w:ascii="Times New Roman" w:hAnsi="Times New Roman" w:cs="Times New Roman"/>
          <w:sz w:val="24"/>
          <w:szCs w:val="24"/>
        </w:rPr>
        <w:t>07</w:t>
      </w:r>
      <w:r w:rsidR="007706FB" w:rsidRPr="00BF16EA">
        <w:rPr>
          <w:rFonts w:ascii="Times New Roman" w:hAnsi="Times New Roman" w:cs="Times New Roman"/>
          <w:sz w:val="24"/>
          <w:szCs w:val="24"/>
        </w:rPr>
        <w:t xml:space="preserve"> de </w:t>
      </w:r>
      <w:proofErr w:type="gramStart"/>
      <w:r w:rsidR="001550FA">
        <w:rPr>
          <w:rFonts w:ascii="Times New Roman" w:hAnsi="Times New Roman" w:cs="Times New Roman"/>
          <w:sz w:val="24"/>
          <w:szCs w:val="24"/>
        </w:rPr>
        <w:t>Abril</w:t>
      </w:r>
      <w:proofErr w:type="gramEnd"/>
      <w:r w:rsidRPr="00BF16EA">
        <w:rPr>
          <w:rFonts w:ascii="Times New Roman" w:hAnsi="Times New Roman" w:cs="Times New Roman"/>
          <w:sz w:val="24"/>
          <w:szCs w:val="24"/>
        </w:rPr>
        <w:t xml:space="preserve"> de 202</w:t>
      </w:r>
      <w:r w:rsidR="001550FA">
        <w:rPr>
          <w:rFonts w:ascii="Times New Roman" w:hAnsi="Times New Roman" w:cs="Times New Roman"/>
          <w:sz w:val="24"/>
          <w:szCs w:val="24"/>
        </w:rPr>
        <w:t>6</w:t>
      </w:r>
      <w:r w:rsidRPr="00BF16EA">
        <w:rPr>
          <w:rFonts w:ascii="Times New Roman" w:hAnsi="Times New Roman" w:cs="Times New Roman"/>
          <w:spacing w:val="-4"/>
          <w:sz w:val="24"/>
          <w:szCs w:val="24"/>
        </w:rPr>
        <w:t>.</w:t>
      </w:r>
    </w:p>
    <w:p w14:paraId="7AEB5788" w14:textId="77777777" w:rsidR="00783396" w:rsidRPr="00BF16EA" w:rsidRDefault="00783396" w:rsidP="00783396">
      <w:pPr>
        <w:pStyle w:val="Corpodetexto"/>
        <w:spacing w:line="276" w:lineRule="auto"/>
        <w:rPr>
          <w:rFonts w:ascii="Times New Roman" w:hAnsi="Times New Roman" w:cs="Times New Roman"/>
          <w:sz w:val="24"/>
          <w:szCs w:val="24"/>
        </w:rPr>
      </w:pPr>
    </w:p>
    <w:p w14:paraId="3189FE2F" w14:textId="77777777" w:rsidR="00783396" w:rsidRDefault="00783396" w:rsidP="00783396">
      <w:pPr>
        <w:pStyle w:val="Corpodetexto"/>
        <w:spacing w:before="59" w:line="276" w:lineRule="auto"/>
        <w:rPr>
          <w:rFonts w:ascii="Times New Roman" w:hAnsi="Times New Roman" w:cs="Times New Roman"/>
          <w:sz w:val="24"/>
          <w:szCs w:val="24"/>
        </w:rPr>
      </w:pPr>
    </w:p>
    <w:p w14:paraId="15E91BA1" w14:textId="77777777" w:rsidR="00BF16EA" w:rsidRPr="00BF16EA" w:rsidRDefault="00BF16EA" w:rsidP="00783396">
      <w:pPr>
        <w:pStyle w:val="Corpodetexto"/>
        <w:spacing w:before="59" w:line="276" w:lineRule="auto"/>
        <w:rPr>
          <w:rFonts w:ascii="Times New Roman" w:hAnsi="Times New Roman" w:cs="Times New Roman"/>
          <w:sz w:val="24"/>
          <w:szCs w:val="24"/>
        </w:rPr>
      </w:pPr>
    </w:p>
    <w:p w14:paraId="2AD5BF10" w14:textId="77777777" w:rsidR="00783396" w:rsidRPr="00BF16EA" w:rsidRDefault="00783396" w:rsidP="00783396">
      <w:pPr>
        <w:pStyle w:val="Corpodetexto"/>
        <w:spacing w:before="59" w:line="276" w:lineRule="auto"/>
        <w:rPr>
          <w:rFonts w:ascii="Times New Roman" w:hAnsi="Times New Roman" w:cs="Times New Roman"/>
          <w:sz w:val="24"/>
          <w:szCs w:val="24"/>
        </w:rPr>
      </w:pPr>
    </w:p>
    <w:p w14:paraId="650F9EE7" w14:textId="77777777" w:rsidR="00783396" w:rsidRPr="00BF16EA" w:rsidRDefault="00783396" w:rsidP="00783396">
      <w:pPr>
        <w:pStyle w:val="Corpodetexto"/>
        <w:spacing w:before="59" w:line="276" w:lineRule="auto"/>
        <w:rPr>
          <w:rFonts w:ascii="Times New Roman" w:hAnsi="Times New Roman" w:cs="Times New Roman"/>
          <w:sz w:val="24"/>
          <w:szCs w:val="24"/>
        </w:rPr>
      </w:pPr>
    </w:p>
    <w:p w14:paraId="234FF8CF" w14:textId="77777777" w:rsidR="00783396" w:rsidRPr="00BF16EA" w:rsidRDefault="00783396" w:rsidP="00783396">
      <w:pPr>
        <w:pStyle w:val="Corpodetexto"/>
        <w:spacing w:line="276" w:lineRule="auto"/>
        <w:ind w:right="-809"/>
        <w:jc w:val="center"/>
        <w:rPr>
          <w:rFonts w:ascii="Times New Roman" w:hAnsi="Times New Roman" w:cs="Times New Roman"/>
          <w:sz w:val="24"/>
          <w:szCs w:val="24"/>
        </w:rPr>
      </w:pPr>
      <w:r w:rsidRPr="00BF16EA">
        <w:rPr>
          <w:rFonts w:ascii="Times New Roman" w:hAnsi="Times New Roman" w:cs="Times New Roman"/>
          <w:sz w:val="24"/>
          <w:szCs w:val="24"/>
        </w:rPr>
        <w:t>ROSANE FÁTIMA LOTTI</w:t>
      </w:r>
    </w:p>
    <w:p w14:paraId="4E08DE76" w14:textId="77777777" w:rsidR="00783396" w:rsidRPr="00BF16EA" w:rsidRDefault="00783396" w:rsidP="00783396">
      <w:pPr>
        <w:pStyle w:val="Corpodetexto"/>
        <w:spacing w:line="276" w:lineRule="auto"/>
        <w:ind w:left="147" w:right="-809"/>
        <w:jc w:val="center"/>
        <w:rPr>
          <w:rFonts w:ascii="Times New Roman" w:hAnsi="Times New Roman" w:cs="Times New Roman"/>
          <w:b w:val="0"/>
          <w:i/>
          <w:sz w:val="24"/>
          <w:szCs w:val="24"/>
        </w:rPr>
      </w:pPr>
      <w:r w:rsidRPr="00BF16EA">
        <w:rPr>
          <w:rFonts w:ascii="Times New Roman" w:hAnsi="Times New Roman" w:cs="Times New Roman"/>
          <w:b w:val="0"/>
          <w:i/>
          <w:spacing w:val="-2"/>
          <w:sz w:val="24"/>
          <w:szCs w:val="24"/>
        </w:rPr>
        <w:t>Presidente da Câmara de Vereadores</w:t>
      </w:r>
    </w:p>
    <w:p w14:paraId="454B36B9"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717F3996"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38D11C4A" w14:textId="77777777" w:rsidR="00783396" w:rsidRPr="00BF16EA" w:rsidRDefault="00783396" w:rsidP="00863FB5">
      <w:pPr>
        <w:spacing w:line="276" w:lineRule="auto"/>
        <w:ind w:right="3"/>
        <w:jc w:val="center"/>
        <w:rPr>
          <w:rFonts w:ascii="Times New Roman" w:hAnsi="Times New Roman" w:cs="Times New Roman"/>
          <w:b/>
          <w:color w:val="000000"/>
          <w:sz w:val="24"/>
          <w:szCs w:val="24"/>
          <w:u w:val="single"/>
        </w:rPr>
      </w:pPr>
    </w:p>
    <w:p w14:paraId="6B22ECA1" w14:textId="77777777" w:rsidR="00CD689D" w:rsidRDefault="00CD689D" w:rsidP="00CD689D">
      <w:pPr>
        <w:spacing w:line="276" w:lineRule="auto"/>
        <w:ind w:right="3"/>
        <w:rPr>
          <w:rFonts w:ascii="Times New Roman" w:hAnsi="Times New Roman" w:cs="Times New Roman"/>
          <w:b/>
          <w:color w:val="000000"/>
          <w:sz w:val="24"/>
          <w:szCs w:val="24"/>
          <w:u w:val="single"/>
        </w:rPr>
      </w:pPr>
    </w:p>
    <w:p w14:paraId="689B6972" w14:textId="77777777" w:rsidR="001550FA" w:rsidRDefault="001550FA" w:rsidP="00CD689D">
      <w:pPr>
        <w:spacing w:line="276" w:lineRule="auto"/>
        <w:ind w:right="3"/>
        <w:rPr>
          <w:rFonts w:ascii="Times New Roman" w:hAnsi="Times New Roman" w:cs="Times New Roman"/>
          <w:b/>
          <w:color w:val="000000"/>
          <w:sz w:val="24"/>
          <w:szCs w:val="24"/>
          <w:u w:val="single"/>
        </w:rPr>
      </w:pPr>
    </w:p>
    <w:p w14:paraId="74D1C6A2" w14:textId="77777777" w:rsidR="00CD689D" w:rsidRPr="00BF16EA" w:rsidRDefault="00CD689D" w:rsidP="00CD689D">
      <w:pPr>
        <w:spacing w:line="276" w:lineRule="auto"/>
        <w:ind w:right="3"/>
        <w:rPr>
          <w:rFonts w:ascii="Times New Roman" w:hAnsi="Times New Roman" w:cs="Times New Roman"/>
          <w:b/>
          <w:color w:val="000000"/>
          <w:sz w:val="24"/>
          <w:szCs w:val="24"/>
          <w:u w:val="single"/>
        </w:rPr>
      </w:pPr>
    </w:p>
    <w:p w14:paraId="1657FA7D" w14:textId="77777777" w:rsidR="00436797" w:rsidRPr="00991025" w:rsidRDefault="00863FB5" w:rsidP="00991025">
      <w:pPr>
        <w:spacing w:line="276" w:lineRule="auto"/>
        <w:ind w:right="3"/>
        <w:jc w:val="center"/>
        <w:rPr>
          <w:rFonts w:ascii="Times New Roman" w:hAnsi="Times New Roman" w:cs="Times New Roman"/>
          <w:b/>
          <w:color w:val="000000"/>
          <w:sz w:val="24"/>
          <w:szCs w:val="24"/>
        </w:rPr>
      </w:pPr>
      <w:r w:rsidRPr="00991025">
        <w:rPr>
          <w:rFonts w:ascii="Times New Roman" w:hAnsi="Times New Roman" w:cs="Times New Roman"/>
          <w:b/>
          <w:color w:val="000000"/>
          <w:sz w:val="24"/>
          <w:szCs w:val="24"/>
          <w:u w:val="single"/>
        </w:rPr>
        <w:lastRenderedPageBreak/>
        <w:t>ANEXO</w:t>
      </w:r>
      <w:r w:rsidRPr="00991025">
        <w:rPr>
          <w:rFonts w:ascii="Times New Roman" w:hAnsi="Times New Roman" w:cs="Times New Roman"/>
          <w:b/>
          <w:color w:val="000000"/>
          <w:spacing w:val="-6"/>
          <w:sz w:val="24"/>
          <w:szCs w:val="24"/>
          <w:u w:val="single"/>
        </w:rPr>
        <w:t xml:space="preserve"> </w:t>
      </w:r>
      <w:r w:rsidRPr="00991025">
        <w:rPr>
          <w:rFonts w:ascii="Times New Roman" w:hAnsi="Times New Roman" w:cs="Times New Roman"/>
          <w:b/>
          <w:color w:val="000000"/>
          <w:sz w:val="24"/>
          <w:szCs w:val="24"/>
          <w:u w:val="single"/>
        </w:rPr>
        <w:t>I</w:t>
      </w:r>
    </w:p>
    <w:p w14:paraId="340D2E1E" w14:textId="77777777" w:rsidR="00991025" w:rsidRPr="00991025" w:rsidRDefault="00991025" w:rsidP="00CD689D">
      <w:pPr>
        <w:ind w:right="19"/>
        <w:jc w:val="center"/>
        <w:rPr>
          <w:rFonts w:ascii="Times New Roman" w:hAnsi="Times New Roman" w:cs="Times New Roman"/>
          <w:b/>
          <w:sz w:val="24"/>
          <w:szCs w:val="24"/>
          <w:u w:val="single"/>
        </w:rPr>
      </w:pPr>
      <w:r w:rsidRPr="00991025">
        <w:rPr>
          <w:rFonts w:ascii="Times New Roman" w:hAnsi="Times New Roman" w:cs="Times New Roman"/>
          <w:b/>
          <w:sz w:val="24"/>
          <w:szCs w:val="24"/>
          <w:u w:val="single"/>
        </w:rPr>
        <w:t>TERMO DE REFERÊNCIA</w:t>
      </w:r>
    </w:p>
    <w:p w14:paraId="78AEF3C3" w14:textId="77777777" w:rsidR="00991025" w:rsidRPr="00991025" w:rsidRDefault="00991025" w:rsidP="00991025">
      <w:pPr>
        <w:tabs>
          <w:tab w:val="left" w:pos="567"/>
        </w:tabs>
        <w:ind w:left="567" w:right="850" w:firstLine="567"/>
        <w:jc w:val="both"/>
        <w:rPr>
          <w:rFonts w:ascii="Times New Roman" w:hAnsi="Times New Roman" w:cs="Times New Roman"/>
          <w:sz w:val="24"/>
          <w:szCs w:val="24"/>
        </w:rPr>
      </w:pPr>
    </w:p>
    <w:p w14:paraId="4BB0F2B9" w14:textId="77777777" w:rsidR="00F443A4" w:rsidRPr="00165878" w:rsidRDefault="00F443A4" w:rsidP="00F443A4">
      <w:pPr>
        <w:tabs>
          <w:tab w:val="left" w:pos="567"/>
        </w:tabs>
        <w:ind w:left="567" w:right="850" w:firstLine="567"/>
        <w:jc w:val="both"/>
        <w:rPr>
          <w:rFonts w:ascii="Times New Roman" w:hAnsi="Times New Roman" w:cs="Times New Roman"/>
          <w:b/>
          <w:u w:val="single"/>
        </w:rPr>
      </w:pPr>
    </w:p>
    <w:p w14:paraId="24C22802" w14:textId="77777777" w:rsidR="00CD689D" w:rsidRPr="00165878" w:rsidRDefault="00CD689D" w:rsidP="00CD689D">
      <w:pPr>
        <w:tabs>
          <w:tab w:val="left" w:pos="567"/>
        </w:tabs>
        <w:ind w:left="567" w:right="850" w:firstLine="567"/>
        <w:jc w:val="both"/>
        <w:rPr>
          <w:rFonts w:ascii="Times New Roman" w:hAnsi="Times New Roman" w:cs="Times New Roman"/>
        </w:rPr>
      </w:pPr>
    </w:p>
    <w:p w14:paraId="23CD04E9" w14:textId="77777777" w:rsidR="00A969C0" w:rsidRPr="00165878" w:rsidRDefault="00A969C0" w:rsidP="00A969C0">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DO OBJETO</w:t>
      </w:r>
    </w:p>
    <w:p w14:paraId="0B4236C4" w14:textId="77777777" w:rsidR="00A969C0" w:rsidRPr="00165878" w:rsidRDefault="00A969C0" w:rsidP="00A969C0">
      <w:pPr>
        <w:tabs>
          <w:tab w:val="left" w:pos="567"/>
        </w:tabs>
        <w:ind w:left="567" w:right="850" w:firstLine="567"/>
        <w:jc w:val="both"/>
        <w:rPr>
          <w:rFonts w:ascii="Times New Roman" w:hAnsi="Times New Roman" w:cs="Times New Roman"/>
        </w:rPr>
      </w:pPr>
    </w:p>
    <w:p w14:paraId="063BA1B2" w14:textId="77777777" w:rsidR="00A969C0" w:rsidRPr="005476F2" w:rsidRDefault="00A969C0" w:rsidP="00A969C0">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5476F2">
        <w:rPr>
          <w:rFonts w:ascii="Times New Roman" w:hAnsi="Times New Roman" w:cs="Times New Roman"/>
        </w:rPr>
        <w:t xml:space="preserve">O objeto do presente termo de referência é a </w:t>
      </w:r>
      <w:r w:rsidRPr="004B5806">
        <w:rPr>
          <w:rFonts w:ascii="Times New Roman" w:hAnsi="Times New Roman" w:cs="Times New Roman"/>
        </w:rPr>
        <w:t>“</w:t>
      </w:r>
      <w:r w:rsidRPr="00BA0B6D">
        <w:rPr>
          <w:rFonts w:ascii="Times New Roman" w:hAnsi="Times New Roman" w:cs="Times New Roman"/>
          <w:i/>
          <w:iCs/>
        </w:rPr>
        <w:t>Contratação de empresa especializada para o fornecimento de materiais e execução de serviços de engenharia/manutenção, compreendendo</w:t>
      </w:r>
      <w:r>
        <w:rPr>
          <w:rFonts w:ascii="Times New Roman" w:hAnsi="Times New Roman" w:cs="Times New Roman"/>
          <w:i/>
          <w:iCs/>
        </w:rPr>
        <w:t xml:space="preserve"> </w:t>
      </w:r>
      <w:r w:rsidRPr="00BA0B6D">
        <w:rPr>
          <w:rFonts w:ascii="Times New Roman" w:hAnsi="Times New Roman" w:cs="Times New Roman"/>
          <w:i/>
          <w:iCs/>
        </w:rPr>
        <w:t>infraestrutura externa, vidraçaria e coberturas metálicas</w:t>
      </w:r>
      <w:r w:rsidRPr="004B5806">
        <w:rPr>
          <w:rFonts w:ascii="Times New Roman" w:hAnsi="Times New Roman" w:cs="Times New Roman"/>
          <w:i/>
          <w:iCs/>
        </w:rPr>
        <w:t>”.</w:t>
      </w:r>
    </w:p>
    <w:p w14:paraId="38B6EEC0" w14:textId="77777777" w:rsidR="00A969C0" w:rsidRPr="005476F2" w:rsidRDefault="00A969C0" w:rsidP="00A969C0">
      <w:pPr>
        <w:tabs>
          <w:tab w:val="left" w:pos="567"/>
        </w:tabs>
        <w:ind w:left="1134" w:right="850"/>
        <w:jc w:val="both"/>
        <w:rPr>
          <w:rFonts w:ascii="Times New Roman" w:hAnsi="Times New Roman" w:cs="Times New Roman"/>
        </w:rPr>
      </w:pPr>
    </w:p>
    <w:p w14:paraId="5CF2015B" w14:textId="77777777" w:rsidR="00A969C0" w:rsidRPr="00165878" w:rsidRDefault="00A969C0" w:rsidP="00A969C0">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DESCRIÇÃO DETALHADA DOS SERVIÇOS</w:t>
      </w:r>
    </w:p>
    <w:p w14:paraId="4B2AF672" w14:textId="77777777" w:rsidR="00A969C0" w:rsidRDefault="00A969C0" w:rsidP="00A969C0">
      <w:pPr>
        <w:tabs>
          <w:tab w:val="left" w:pos="567"/>
        </w:tabs>
        <w:ind w:left="567" w:right="850" w:firstLine="567"/>
        <w:jc w:val="both"/>
        <w:rPr>
          <w:rFonts w:ascii="Times New Roman" w:hAnsi="Times New Roman" w:cs="Times New Roman"/>
        </w:rPr>
      </w:pPr>
    </w:p>
    <w:tbl>
      <w:tblPr>
        <w:tblW w:w="10465" w:type="dxa"/>
        <w:jc w:val="center"/>
        <w:tblCellMar>
          <w:left w:w="70" w:type="dxa"/>
          <w:right w:w="70" w:type="dxa"/>
        </w:tblCellMar>
        <w:tblLook w:val="04A0" w:firstRow="1" w:lastRow="0" w:firstColumn="1" w:lastColumn="0" w:noHBand="0" w:noVBand="1"/>
      </w:tblPr>
      <w:tblGrid>
        <w:gridCol w:w="1654"/>
        <w:gridCol w:w="4903"/>
        <w:gridCol w:w="1954"/>
        <w:gridCol w:w="1954"/>
      </w:tblGrid>
      <w:tr w:rsidR="00A969C0" w:rsidRPr="001550FA" w14:paraId="2C922A4A" w14:textId="77777777" w:rsidTr="001550FA">
        <w:trPr>
          <w:trHeight w:val="600"/>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D4CF4" w14:textId="77777777" w:rsidR="00A969C0" w:rsidRPr="001550FA" w:rsidRDefault="00A969C0" w:rsidP="00136854">
            <w:pPr>
              <w:jc w:val="center"/>
              <w:rPr>
                <w:rFonts w:ascii="Times New Roman" w:eastAsia="Times New Roman" w:hAnsi="Times New Roman" w:cs="Times New Roman"/>
                <w:b/>
                <w:bCs/>
                <w:color w:val="1F1F1F"/>
                <w:sz w:val="24"/>
                <w:szCs w:val="24"/>
                <w:lang w:eastAsia="pt-BR"/>
              </w:rPr>
            </w:pPr>
            <w:r w:rsidRPr="001550FA">
              <w:rPr>
                <w:rFonts w:ascii="Times New Roman" w:eastAsia="Times New Roman" w:hAnsi="Times New Roman" w:cs="Times New Roman"/>
                <w:b/>
                <w:bCs/>
                <w:color w:val="1F1F1F"/>
                <w:sz w:val="24"/>
                <w:szCs w:val="24"/>
                <w:lang w:eastAsia="pt-BR"/>
              </w:rPr>
              <w:t>Item</w:t>
            </w:r>
          </w:p>
        </w:tc>
        <w:tc>
          <w:tcPr>
            <w:tcW w:w="4903" w:type="dxa"/>
            <w:tcBorders>
              <w:top w:val="single" w:sz="4" w:space="0" w:color="auto"/>
              <w:left w:val="nil"/>
              <w:bottom w:val="single" w:sz="4" w:space="0" w:color="auto"/>
              <w:right w:val="single" w:sz="4" w:space="0" w:color="auto"/>
            </w:tcBorders>
            <w:shd w:val="clear" w:color="auto" w:fill="auto"/>
            <w:vAlign w:val="center"/>
            <w:hideMark/>
          </w:tcPr>
          <w:p w14:paraId="2CBE08CE" w14:textId="77777777" w:rsidR="00A969C0" w:rsidRPr="001550FA" w:rsidRDefault="00A969C0" w:rsidP="00136854">
            <w:pPr>
              <w:jc w:val="center"/>
              <w:rPr>
                <w:rFonts w:ascii="Times New Roman" w:eastAsia="Times New Roman" w:hAnsi="Times New Roman" w:cs="Times New Roman"/>
                <w:b/>
                <w:bCs/>
                <w:color w:val="1F1F1F"/>
                <w:sz w:val="24"/>
                <w:szCs w:val="24"/>
                <w:lang w:eastAsia="pt-BR"/>
              </w:rPr>
            </w:pPr>
            <w:r w:rsidRPr="001550FA">
              <w:rPr>
                <w:rFonts w:ascii="Times New Roman" w:eastAsia="Times New Roman" w:hAnsi="Times New Roman" w:cs="Times New Roman"/>
                <w:b/>
                <w:bCs/>
                <w:color w:val="1F1F1F"/>
                <w:sz w:val="24"/>
                <w:szCs w:val="24"/>
                <w:lang w:eastAsia="pt-BR"/>
              </w:rPr>
              <w:t>Descrição do Serviço / Material</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11648A59" w14:textId="77777777" w:rsidR="00A969C0" w:rsidRPr="001550FA" w:rsidRDefault="00A969C0" w:rsidP="00136854">
            <w:pPr>
              <w:jc w:val="center"/>
              <w:rPr>
                <w:rFonts w:ascii="Times New Roman" w:eastAsia="Times New Roman" w:hAnsi="Times New Roman" w:cs="Times New Roman"/>
                <w:b/>
                <w:bCs/>
                <w:color w:val="1F1F1F"/>
                <w:sz w:val="24"/>
                <w:szCs w:val="24"/>
                <w:lang w:eastAsia="pt-BR"/>
              </w:rPr>
            </w:pPr>
            <w:proofErr w:type="spellStart"/>
            <w:r w:rsidRPr="001550FA">
              <w:rPr>
                <w:rFonts w:ascii="Times New Roman" w:eastAsia="Times New Roman" w:hAnsi="Times New Roman" w:cs="Times New Roman"/>
                <w:b/>
                <w:bCs/>
                <w:color w:val="1F1F1F"/>
                <w:sz w:val="24"/>
                <w:szCs w:val="24"/>
                <w:lang w:eastAsia="pt-BR"/>
              </w:rPr>
              <w:t>Und</w:t>
            </w:r>
            <w:proofErr w:type="spellEnd"/>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591C450F" w14:textId="77777777" w:rsidR="00A969C0" w:rsidRPr="001550FA" w:rsidRDefault="00A969C0" w:rsidP="00136854">
            <w:pPr>
              <w:jc w:val="center"/>
              <w:rPr>
                <w:rFonts w:ascii="Times New Roman" w:eastAsia="Times New Roman" w:hAnsi="Times New Roman" w:cs="Times New Roman"/>
                <w:b/>
                <w:bCs/>
                <w:color w:val="1F1F1F"/>
                <w:sz w:val="24"/>
                <w:szCs w:val="24"/>
                <w:lang w:eastAsia="pt-BR"/>
              </w:rPr>
            </w:pPr>
            <w:proofErr w:type="spellStart"/>
            <w:r w:rsidRPr="001550FA">
              <w:rPr>
                <w:rFonts w:ascii="Times New Roman" w:eastAsia="Times New Roman" w:hAnsi="Times New Roman" w:cs="Times New Roman"/>
                <w:b/>
                <w:bCs/>
                <w:color w:val="1F1F1F"/>
                <w:sz w:val="24"/>
                <w:szCs w:val="24"/>
                <w:lang w:eastAsia="pt-BR"/>
              </w:rPr>
              <w:t>Qtd</w:t>
            </w:r>
            <w:proofErr w:type="spellEnd"/>
          </w:p>
        </w:tc>
      </w:tr>
      <w:tr w:rsidR="00A969C0" w:rsidRPr="001550FA" w14:paraId="6E4DDD67" w14:textId="77777777" w:rsidTr="001550FA">
        <w:trPr>
          <w:trHeight w:val="855"/>
          <w:jc w:val="center"/>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7E6D2A8D"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01</w:t>
            </w:r>
          </w:p>
        </w:tc>
        <w:tc>
          <w:tcPr>
            <w:tcW w:w="4903" w:type="dxa"/>
            <w:tcBorders>
              <w:top w:val="nil"/>
              <w:left w:val="nil"/>
              <w:bottom w:val="single" w:sz="4" w:space="0" w:color="auto"/>
              <w:right w:val="single" w:sz="4" w:space="0" w:color="auto"/>
            </w:tcBorders>
            <w:shd w:val="clear" w:color="auto" w:fill="auto"/>
            <w:vAlign w:val="center"/>
            <w:hideMark/>
          </w:tcPr>
          <w:p w14:paraId="3D0662FA"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 xml:space="preserve">Estrutura e cobertura p/ garagem (7x15m) - Zinco c/ </w:t>
            </w:r>
            <w:proofErr w:type="spellStart"/>
            <w:r w:rsidRPr="001550FA">
              <w:rPr>
                <w:rFonts w:ascii="Times New Roman" w:eastAsia="Times New Roman" w:hAnsi="Times New Roman" w:cs="Times New Roman"/>
                <w:color w:val="1F1F1F"/>
                <w:sz w:val="24"/>
                <w:szCs w:val="24"/>
                <w:lang w:eastAsia="pt-BR"/>
              </w:rPr>
              <w:t>isopor</w:t>
            </w:r>
            <w:proofErr w:type="spellEnd"/>
            <w:r w:rsidRPr="001550FA">
              <w:rPr>
                <w:rFonts w:ascii="Times New Roman" w:eastAsia="Times New Roman" w:hAnsi="Times New Roman" w:cs="Times New Roman"/>
                <w:color w:val="1F1F1F"/>
                <w:sz w:val="24"/>
                <w:szCs w:val="24"/>
                <w:lang w:eastAsia="pt-BR"/>
              </w:rPr>
              <w:t xml:space="preserve"> e película</w:t>
            </w:r>
          </w:p>
        </w:tc>
        <w:tc>
          <w:tcPr>
            <w:tcW w:w="1954" w:type="dxa"/>
            <w:tcBorders>
              <w:top w:val="nil"/>
              <w:left w:val="nil"/>
              <w:bottom w:val="single" w:sz="4" w:space="0" w:color="auto"/>
              <w:right w:val="single" w:sz="4" w:space="0" w:color="auto"/>
            </w:tcBorders>
            <w:shd w:val="clear" w:color="auto" w:fill="auto"/>
            <w:vAlign w:val="center"/>
            <w:hideMark/>
          </w:tcPr>
          <w:p w14:paraId="390FDF1F"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m²</w:t>
            </w:r>
          </w:p>
        </w:tc>
        <w:tc>
          <w:tcPr>
            <w:tcW w:w="1954" w:type="dxa"/>
            <w:tcBorders>
              <w:top w:val="nil"/>
              <w:left w:val="nil"/>
              <w:bottom w:val="single" w:sz="4" w:space="0" w:color="auto"/>
              <w:right w:val="single" w:sz="4" w:space="0" w:color="auto"/>
            </w:tcBorders>
            <w:shd w:val="clear" w:color="auto" w:fill="auto"/>
            <w:vAlign w:val="center"/>
            <w:hideMark/>
          </w:tcPr>
          <w:p w14:paraId="30EF7AFC"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105</w:t>
            </w:r>
          </w:p>
        </w:tc>
      </w:tr>
      <w:tr w:rsidR="00A969C0" w:rsidRPr="001550FA" w14:paraId="36532E85" w14:textId="77777777" w:rsidTr="001550FA">
        <w:trPr>
          <w:trHeight w:val="827"/>
          <w:jc w:val="center"/>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3C3399AD"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02</w:t>
            </w:r>
          </w:p>
        </w:tc>
        <w:tc>
          <w:tcPr>
            <w:tcW w:w="4903" w:type="dxa"/>
            <w:tcBorders>
              <w:top w:val="nil"/>
              <w:left w:val="nil"/>
              <w:bottom w:val="single" w:sz="4" w:space="0" w:color="auto"/>
              <w:right w:val="single" w:sz="4" w:space="0" w:color="auto"/>
            </w:tcBorders>
            <w:shd w:val="clear" w:color="auto" w:fill="auto"/>
            <w:vAlign w:val="center"/>
            <w:hideMark/>
          </w:tcPr>
          <w:p w14:paraId="229B52FF"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Vidro para porta de entrada</w:t>
            </w:r>
          </w:p>
        </w:tc>
        <w:tc>
          <w:tcPr>
            <w:tcW w:w="1954" w:type="dxa"/>
            <w:tcBorders>
              <w:top w:val="nil"/>
              <w:left w:val="nil"/>
              <w:bottom w:val="single" w:sz="4" w:space="0" w:color="auto"/>
              <w:right w:val="single" w:sz="4" w:space="0" w:color="auto"/>
            </w:tcBorders>
            <w:shd w:val="clear" w:color="auto" w:fill="auto"/>
            <w:vAlign w:val="center"/>
            <w:hideMark/>
          </w:tcPr>
          <w:p w14:paraId="3BCBCF9D"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m²</w:t>
            </w:r>
          </w:p>
        </w:tc>
        <w:tc>
          <w:tcPr>
            <w:tcW w:w="1954" w:type="dxa"/>
            <w:tcBorders>
              <w:top w:val="nil"/>
              <w:left w:val="nil"/>
              <w:bottom w:val="single" w:sz="4" w:space="0" w:color="auto"/>
              <w:right w:val="single" w:sz="4" w:space="0" w:color="auto"/>
            </w:tcBorders>
            <w:shd w:val="clear" w:color="auto" w:fill="auto"/>
            <w:vAlign w:val="center"/>
            <w:hideMark/>
          </w:tcPr>
          <w:p w14:paraId="14E87EBF"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3,7</w:t>
            </w:r>
          </w:p>
        </w:tc>
      </w:tr>
      <w:tr w:rsidR="00A969C0" w:rsidRPr="001550FA" w14:paraId="039FA177" w14:textId="77777777" w:rsidTr="001550FA">
        <w:trPr>
          <w:trHeight w:val="852"/>
          <w:jc w:val="center"/>
        </w:trPr>
        <w:tc>
          <w:tcPr>
            <w:tcW w:w="1654" w:type="dxa"/>
            <w:tcBorders>
              <w:top w:val="nil"/>
              <w:left w:val="single" w:sz="4" w:space="0" w:color="auto"/>
              <w:bottom w:val="single" w:sz="4" w:space="0" w:color="auto"/>
              <w:right w:val="single" w:sz="4" w:space="0" w:color="auto"/>
            </w:tcBorders>
            <w:shd w:val="clear" w:color="auto" w:fill="auto"/>
            <w:vAlign w:val="center"/>
          </w:tcPr>
          <w:p w14:paraId="302C6295"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03</w:t>
            </w:r>
          </w:p>
        </w:tc>
        <w:tc>
          <w:tcPr>
            <w:tcW w:w="4903" w:type="dxa"/>
            <w:tcBorders>
              <w:top w:val="nil"/>
              <w:left w:val="nil"/>
              <w:bottom w:val="single" w:sz="4" w:space="0" w:color="auto"/>
              <w:right w:val="single" w:sz="4" w:space="0" w:color="auto"/>
            </w:tcBorders>
            <w:shd w:val="clear" w:color="auto" w:fill="auto"/>
            <w:vAlign w:val="center"/>
          </w:tcPr>
          <w:p w14:paraId="31CEC5CC"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p>
          <w:p w14:paraId="6486EA84"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Troca de cobertura em zinco, incluído serviço de remoção e instalação. A cobertura deve contemplar material (zinco, rufos, parafusos, terças, entre outros).</w:t>
            </w:r>
          </w:p>
          <w:p w14:paraId="26DFA7C4" w14:textId="77777777" w:rsidR="00A969C0" w:rsidRPr="001550FA" w:rsidRDefault="00A969C0" w:rsidP="00136854">
            <w:pPr>
              <w:rPr>
                <w:rFonts w:ascii="Times New Roman" w:eastAsia="Times New Roman" w:hAnsi="Times New Roman" w:cs="Times New Roman"/>
                <w:color w:val="1F1F1F"/>
                <w:sz w:val="24"/>
                <w:szCs w:val="24"/>
                <w:lang w:eastAsia="pt-BR"/>
              </w:rPr>
            </w:pPr>
          </w:p>
        </w:tc>
        <w:tc>
          <w:tcPr>
            <w:tcW w:w="1954" w:type="dxa"/>
            <w:tcBorders>
              <w:top w:val="nil"/>
              <w:left w:val="nil"/>
              <w:bottom w:val="single" w:sz="4" w:space="0" w:color="auto"/>
              <w:right w:val="single" w:sz="4" w:space="0" w:color="auto"/>
            </w:tcBorders>
            <w:shd w:val="clear" w:color="auto" w:fill="auto"/>
            <w:vAlign w:val="center"/>
          </w:tcPr>
          <w:p w14:paraId="6D33CD90"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m²</w:t>
            </w:r>
          </w:p>
        </w:tc>
        <w:tc>
          <w:tcPr>
            <w:tcW w:w="1954" w:type="dxa"/>
            <w:tcBorders>
              <w:top w:val="nil"/>
              <w:left w:val="nil"/>
              <w:bottom w:val="single" w:sz="4" w:space="0" w:color="auto"/>
              <w:right w:val="single" w:sz="4" w:space="0" w:color="auto"/>
            </w:tcBorders>
            <w:shd w:val="clear" w:color="auto" w:fill="auto"/>
            <w:vAlign w:val="center"/>
          </w:tcPr>
          <w:p w14:paraId="7761F276" w14:textId="77777777" w:rsidR="00A969C0" w:rsidRPr="001550FA" w:rsidRDefault="00A969C0" w:rsidP="00136854">
            <w:pPr>
              <w:jc w:val="center"/>
              <w:rPr>
                <w:rFonts w:ascii="Times New Roman" w:eastAsia="Times New Roman" w:hAnsi="Times New Roman" w:cs="Times New Roman"/>
                <w:color w:val="1F1F1F"/>
                <w:sz w:val="24"/>
                <w:szCs w:val="24"/>
                <w:lang w:eastAsia="pt-BR"/>
              </w:rPr>
            </w:pPr>
            <w:r w:rsidRPr="001550FA">
              <w:rPr>
                <w:rFonts w:ascii="Times New Roman" w:eastAsia="Times New Roman" w:hAnsi="Times New Roman" w:cs="Times New Roman"/>
                <w:color w:val="1F1F1F"/>
                <w:sz w:val="24"/>
                <w:szCs w:val="24"/>
                <w:lang w:eastAsia="pt-BR"/>
              </w:rPr>
              <w:t>52</w:t>
            </w:r>
          </w:p>
        </w:tc>
      </w:tr>
    </w:tbl>
    <w:p w14:paraId="1E020ACE" w14:textId="77777777" w:rsidR="00A969C0" w:rsidRDefault="00A969C0" w:rsidP="00A969C0">
      <w:pPr>
        <w:tabs>
          <w:tab w:val="left" w:pos="567"/>
        </w:tabs>
        <w:ind w:left="1134" w:right="850"/>
        <w:jc w:val="both"/>
        <w:rPr>
          <w:rFonts w:ascii="Times New Roman" w:hAnsi="Times New Roman" w:cs="Times New Roman"/>
        </w:rPr>
      </w:pPr>
    </w:p>
    <w:p w14:paraId="4F6539A2" w14:textId="77777777" w:rsidR="00A969C0" w:rsidRPr="005476F2" w:rsidRDefault="00A969C0" w:rsidP="00A969C0">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O custo máximo total da contratação é de </w:t>
      </w:r>
      <w:r w:rsidRPr="00BA0B6D">
        <w:rPr>
          <w:rStyle w:val="nfaseDiscreta"/>
          <w:rFonts w:ascii="Times New Roman" w:hAnsi="Times New Roman" w:cs="Times New Roman"/>
          <w:b/>
        </w:rPr>
        <w:t xml:space="preserve">R$ </w:t>
      </w:r>
      <w:r>
        <w:rPr>
          <w:rStyle w:val="nfaseDiscreta"/>
          <w:rFonts w:ascii="Times New Roman" w:hAnsi="Times New Roman" w:cs="Times New Roman"/>
          <w:b/>
        </w:rPr>
        <w:t>55.796,04</w:t>
      </w:r>
      <w:r w:rsidRPr="00BA0B6D">
        <w:rPr>
          <w:rStyle w:val="nfaseDiscreta"/>
          <w:rFonts w:ascii="Times New Roman" w:hAnsi="Times New Roman" w:cs="Times New Roman"/>
          <w:b/>
        </w:rPr>
        <w:t xml:space="preserve"> (</w:t>
      </w:r>
      <w:r>
        <w:rPr>
          <w:rStyle w:val="nfaseDiscreta"/>
          <w:rFonts w:ascii="Times New Roman" w:hAnsi="Times New Roman" w:cs="Times New Roman"/>
          <w:b/>
        </w:rPr>
        <w:t>Cinquenta e Cinco Mil Setecentos e Noventa e Seis Reais e Quatro Centavos</w:t>
      </w:r>
      <w:r w:rsidRPr="00BA0B6D">
        <w:rPr>
          <w:rStyle w:val="nfaseDiscreta"/>
          <w:rFonts w:ascii="Times New Roman" w:hAnsi="Times New Roman" w:cs="Times New Roman"/>
          <w:b/>
        </w:rPr>
        <w:t>)</w:t>
      </w:r>
      <w:r>
        <w:rPr>
          <w:rStyle w:val="nfaseDiscreta"/>
          <w:rFonts w:ascii="Times New Roman" w:hAnsi="Times New Roman" w:cs="Times New Roman"/>
          <w:bCs/>
        </w:rPr>
        <w:t xml:space="preserve">, </w:t>
      </w:r>
      <w:r w:rsidRPr="00165878">
        <w:rPr>
          <w:rFonts w:ascii="Times New Roman" w:hAnsi="Times New Roman" w:cs="Times New Roman"/>
        </w:rPr>
        <w:t xml:space="preserve">conforme disposto na tabela </w:t>
      </w:r>
      <w:r>
        <w:rPr>
          <w:rFonts w:ascii="Times New Roman" w:hAnsi="Times New Roman" w:cs="Times New Roman"/>
        </w:rPr>
        <w:t>em anexo</w:t>
      </w:r>
      <w:r w:rsidRPr="00165878">
        <w:rPr>
          <w:rFonts w:ascii="Times New Roman" w:hAnsi="Times New Roman" w:cs="Times New Roman"/>
        </w:rPr>
        <w:t>.</w:t>
      </w:r>
    </w:p>
    <w:p w14:paraId="7960C98D" w14:textId="77777777" w:rsidR="00A969C0" w:rsidRPr="00302B60" w:rsidRDefault="00A969C0" w:rsidP="00A969C0">
      <w:pPr>
        <w:widowControl/>
        <w:numPr>
          <w:ilvl w:val="2"/>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10DED" w14:textId="77777777" w:rsidR="00A969C0" w:rsidRPr="005476F2" w:rsidRDefault="00A969C0" w:rsidP="00A969C0">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O conteúdo e a forma de entrega serão realizados nos termos </w:t>
      </w:r>
      <w:r>
        <w:rPr>
          <w:rFonts w:ascii="Times New Roman" w:hAnsi="Times New Roman" w:cs="Times New Roman"/>
        </w:rPr>
        <w:t>d</w:t>
      </w:r>
      <w:r w:rsidRPr="00165878">
        <w:rPr>
          <w:rFonts w:ascii="Times New Roman" w:hAnsi="Times New Roman" w:cs="Times New Roman"/>
        </w:rPr>
        <w:t>este Termo de Referência.</w:t>
      </w:r>
    </w:p>
    <w:p w14:paraId="3C1FFF8F" w14:textId="77777777" w:rsidR="00A969C0" w:rsidRPr="00165878" w:rsidRDefault="00A969C0" w:rsidP="00A969C0">
      <w:pPr>
        <w:widowControl/>
        <w:numPr>
          <w:ilvl w:val="1"/>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prazo de vigência da contratação será de 12 (doze) meses, a partir da assinatura do contrato.</w:t>
      </w:r>
    </w:p>
    <w:p w14:paraId="329BEF36" w14:textId="77777777" w:rsidR="00A969C0" w:rsidRPr="00165878" w:rsidRDefault="00A969C0" w:rsidP="00A969C0">
      <w:pPr>
        <w:tabs>
          <w:tab w:val="left" w:pos="567"/>
        </w:tabs>
        <w:ind w:left="567" w:right="850" w:firstLine="567"/>
        <w:jc w:val="both"/>
        <w:rPr>
          <w:rFonts w:ascii="Times New Roman" w:hAnsi="Times New Roman" w:cs="Times New Roman"/>
        </w:rPr>
      </w:pPr>
    </w:p>
    <w:p w14:paraId="2334B16D" w14:textId="77777777" w:rsidR="00A969C0" w:rsidRPr="00BA0B6D" w:rsidRDefault="00A969C0" w:rsidP="00A969C0">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lastRenderedPageBreak/>
        <w:t>JUSTIFICATIVA E OBJETIVO DA CONTRATAÇÃO</w:t>
      </w:r>
    </w:p>
    <w:p w14:paraId="37876F06" w14:textId="77777777" w:rsidR="00A969C0" w:rsidRPr="00DB6B16" w:rsidRDefault="00A969C0" w:rsidP="00A969C0">
      <w:pPr>
        <w:tabs>
          <w:tab w:val="left" w:pos="567"/>
        </w:tabs>
        <w:ind w:left="1134" w:right="850"/>
        <w:jc w:val="both"/>
        <w:rPr>
          <w:rFonts w:ascii="Times New Roman" w:hAnsi="Times New Roman" w:cs="Times New Roman"/>
          <w:bCs/>
        </w:rPr>
      </w:pPr>
    </w:p>
    <w:p w14:paraId="61BB1D82" w14:textId="77777777" w:rsidR="00A969C0"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A contratação justifica-se pela necessidade de conservação e proteção do patrimônio público.</w:t>
      </w:r>
    </w:p>
    <w:p w14:paraId="6267E661" w14:textId="77777777" w:rsidR="00A969C0"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 xml:space="preserve">Garagem (Item 01): Visa proteger a frota oficial da Câmara contra intempéries (sol, granizo e chuva), prolongando a vida útil dos veículos e garantindo maior conforto térmico através do material </w:t>
      </w:r>
      <w:proofErr w:type="spellStart"/>
      <w:r w:rsidRPr="00DB6B16">
        <w:rPr>
          <w:rFonts w:ascii="Times New Roman" w:hAnsi="Times New Roman" w:cs="Times New Roman"/>
          <w:bCs/>
        </w:rPr>
        <w:t>termoacústico</w:t>
      </w:r>
      <w:proofErr w:type="spellEnd"/>
      <w:r w:rsidRPr="00DB6B16">
        <w:rPr>
          <w:rFonts w:ascii="Times New Roman" w:hAnsi="Times New Roman" w:cs="Times New Roman"/>
          <w:bCs/>
        </w:rPr>
        <w:t>.</w:t>
      </w:r>
    </w:p>
    <w:p w14:paraId="46FE157E" w14:textId="77777777" w:rsidR="00A969C0"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Porta de Entrada (Item 02): Item essencial para a segurança orgânica do prédio e acessibilidade, garantindo o fechamento adequado do recinto.</w:t>
      </w:r>
    </w:p>
    <w:p w14:paraId="1C8B5F16" w14:textId="77777777" w:rsidR="00A969C0" w:rsidRPr="00DB6B16"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Troca de Cobertura (Item 03): Necessária devido ao desgaste natural ou danos estruturais que causam infiltrações, as quais podem comprometer a estrutura de alvenaria, móveis e equipamentos eletrônicos da Câmara.</w:t>
      </w:r>
    </w:p>
    <w:p w14:paraId="29CBA071" w14:textId="77777777" w:rsidR="00A969C0" w:rsidRPr="00DB6B16"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Do Enquadramento Legal</w:t>
      </w:r>
    </w:p>
    <w:p w14:paraId="03D6D38A" w14:textId="77777777" w:rsidR="00A969C0" w:rsidRPr="00DB6B16"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A contratação poderá ser realizada por meio de Dispensa de Licitação, com fundamento no Art. 75, inciso I ou II, da Lei Federal nº 14.133/2021, considerando que o valor total estimado para a execução dos serviços e aquisição dos materiais enquadra-se dentro dos limites legais para contratação direta de serviços de engenharia ou manutenção.</w:t>
      </w:r>
    </w:p>
    <w:p w14:paraId="637E095B" w14:textId="77777777" w:rsidR="00A969C0" w:rsidRPr="00DB6B16"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Da Razão da Escolha do Fornecedor e do Preço</w:t>
      </w:r>
    </w:p>
    <w:p w14:paraId="7539D90C" w14:textId="77777777" w:rsidR="00A969C0" w:rsidRPr="00DB6B16"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 xml:space="preserve">A escolha deverá recair sobre a empresa que apresentar a proposta de menor preço, após prévia cotação de mercado (mínimo de três orçamentos), garantindo a observância ao princípio da economicidade e da eficiência. Os materiais especificados (zinco com </w:t>
      </w:r>
      <w:proofErr w:type="spellStart"/>
      <w:r w:rsidRPr="00DB6B16">
        <w:rPr>
          <w:rFonts w:ascii="Times New Roman" w:hAnsi="Times New Roman" w:cs="Times New Roman"/>
          <w:bCs/>
        </w:rPr>
        <w:t>isopor</w:t>
      </w:r>
      <w:proofErr w:type="spellEnd"/>
      <w:r w:rsidRPr="00DB6B16">
        <w:rPr>
          <w:rFonts w:ascii="Times New Roman" w:hAnsi="Times New Roman" w:cs="Times New Roman"/>
          <w:bCs/>
        </w:rPr>
        <w:t xml:space="preserve"> e película) justificam-se pela durabilidade e baixa manutenção a longo prazo.</w:t>
      </w:r>
    </w:p>
    <w:p w14:paraId="47489E44" w14:textId="77777777" w:rsidR="00A969C0" w:rsidRPr="00DB6B16"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Conclusão</w:t>
      </w:r>
    </w:p>
    <w:p w14:paraId="47EC68C0" w14:textId="77777777" w:rsidR="00A969C0" w:rsidRPr="00DB6B16" w:rsidRDefault="00A969C0" w:rsidP="00A969C0">
      <w:pPr>
        <w:tabs>
          <w:tab w:val="left" w:pos="567"/>
        </w:tabs>
        <w:ind w:left="567" w:right="850" w:firstLine="567"/>
        <w:jc w:val="both"/>
        <w:rPr>
          <w:rFonts w:ascii="Times New Roman" w:hAnsi="Times New Roman" w:cs="Times New Roman"/>
          <w:bCs/>
        </w:rPr>
      </w:pPr>
      <w:r w:rsidRPr="00DB6B16">
        <w:rPr>
          <w:rFonts w:ascii="Times New Roman" w:hAnsi="Times New Roman" w:cs="Times New Roman"/>
          <w:bCs/>
        </w:rPr>
        <w:t>Pelo exposto, a contratação é urgente e necessária para evitar a deterioração do imóvel e garantir o pleno funcionamento das atividades legislativas em ambiente seguro e adequado.</w:t>
      </w:r>
    </w:p>
    <w:p w14:paraId="537B639E" w14:textId="77777777" w:rsidR="00A969C0" w:rsidRPr="00165878" w:rsidRDefault="00A969C0" w:rsidP="00A969C0">
      <w:pPr>
        <w:tabs>
          <w:tab w:val="left" w:pos="567"/>
        </w:tabs>
        <w:ind w:left="567" w:right="850" w:firstLine="567"/>
        <w:jc w:val="both"/>
        <w:rPr>
          <w:rFonts w:ascii="Times New Roman" w:hAnsi="Times New Roman" w:cs="Times New Roman"/>
          <w:b/>
        </w:rPr>
      </w:pPr>
    </w:p>
    <w:p w14:paraId="3FA98462" w14:textId="77777777" w:rsidR="00A969C0" w:rsidRPr="00165878" w:rsidRDefault="00A969C0" w:rsidP="00A969C0">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DEPARTAMENTO REQUISITANTE</w:t>
      </w:r>
    </w:p>
    <w:p w14:paraId="6548713A"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4.1. </w:t>
      </w:r>
      <w:r w:rsidRPr="00165878">
        <w:rPr>
          <w:rFonts w:ascii="Times New Roman" w:hAnsi="Times New Roman" w:cs="Times New Roman"/>
        </w:rPr>
        <w:t>A presente contratação será destinada a atender as necessidades do Departamento de Administração da Câmara de Vereadores de São Jorge D’Oeste.</w:t>
      </w:r>
    </w:p>
    <w:p w14:paraId="272C9ECE" w14:textId="77777777" w:rsidR="00A969C0" w:rsidRPr="00165878" w:rsidRDefault="00A969C0" w:rsidP="00A969C0">
      <w:pPr>
        <w:tabs>
          <w:tab w:val="left" w:pos="567"/>
        </w:tabs>
        <w:ind w:left="567" w:right="850" w:firstLine="567"/>
        <w:jc w:val="both"/>
        <w:rPr>
          <w:rFonts w:ascii="Times New Roman" w:hAnsi="Times New Roman" w:cs="Times New Roman"/>
        </w:rPr>
      </w:pPr>
    </w:p>
    <w:p w14:paraId="75D50B6A" w14:textId="77777777" w:rsidR="00A969C0" w:rsidRPr="00716992" w:rsidRDefault="00A969C0" w:rsidP="00A969C0">
      <w:pPr>
        <w:widowControl/>
        <w:numPr>
          <w:ilvl w:val="0"/>
          <w:numId w:val="20"/>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 xml:space="preserve">CONDIÇÕES DE HABILITAÇÃO E CONTRATAÇÃO </w:t>
      </w:r>
    </w:p>
    <w:p w14:paraId="0923E5C3"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5.1.</w:t>
      </w:r>
      <w:r w:rsidRPr="00165878">
        <w:rPr>
          <w:rFonts w:ascii="Times New Roman" w:hAnsi="Times New Roman" w:cs="Times New Roman"/>
        </w:rPr>
        <w:t xml:space="preserve"> Previamente à celebração da contratação, a Câmara de Vereadores verificará o eventual descumprimento das condições para contratação, especialmente quanto à existência de sanção que a impeça, mediante a consulta a cadastros informativos oficiais, tais como: </w:t>
      </w:r>
    </w:p>
    <w:p w14:paraId="41320DE1"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a) SICAF; </w:t>
      </w:r>
    </w:p>
    <w:p w14:paraId="384B58BD"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b) Cadastro Nacional de Empresas Inidôneas e Suspensas - CEIS, mantido pela Controladoria-Geral da União (</w:t>
      </w:r>
      <w:proofErr w:type="spellStart"/>
      <w:r w:rsidRPr="00165878">
        <w:rPr>
          <w:rFonts w:ascii="Times New Roman" w:hAnsi="Times New Roman" w:cs="Times New Roman"/>
        </w:rPr>
        <w:t>www</w:t>
      </w:r>
      <w:proofErr w:type="spellEnd"/>
      <w:r w:rsidRPr="00165878">
        <w:rPr>
          <w:rFonts w:ascii="Times New Roman" w:hAnsi="Times New Roman" w:cs="Times New Roman"/>
        </w:rPr>
        <w:t>. portaldatransparencia.gov.br/</w:t>
      </w:r>
      <w:proofErr w:type="spellStart"/>
      <w:r w:rsidRPr="00165878">
        <w:rPr>
          <w:rFonts w:ascii="Times New Roman" w:hAnsi="Times New Roman" w:cs="Times New Roman"/>
        </w:rPr>
        <w:t>ceis</w:t>
      </w:r>
      <w:proofErr w:type="spellEnd"/>
      <w:r w:rsidRPr="00165878">
        <w:rPr>
          <w:rFonts w:ascii="Times New Roman" w:hAnsi="Times New Roman" w:cs="Times New Roman"/>
        </w:rPr>
        <w:t xml:space="preserve">); e </w:t>
      </w:r>
    </w:p>
    <w:p w14:paraId="3D9828FF"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c) Cadastro Nacional de Empresas Punidas – CNEP, mantido pela Controladoria-Geral da União (https://www. portaltransparencia.gov.br/</w:t>
      </w:r>
      <w:proofErr w:type="spellStart"/>
      <w:r w:rsidRPr="00165878">
        <w:rPr>
          <w:rFonts w:ascii="Times New Roman" w:hAnsi="Times New Roman" w:cs="Times New Roman"/>
        </w:rPr>
        <w:t>sancoes</w:t>
      </w:r>
      <w:proofErr w:type="spellEnd"/>
      <w:r w:rsidRPr="00165878">
        <w:rPr>
          <w:rFonts w:ascii="Times New Roman" w:hAnsi="Times New Roman" w:cs="Times New Roman"/>
        </w:rPr>
        <w:t>/</w:t>
      </w:r>
      <w:proofErr w:type="spellStart"/>
      <w:r w:rsidRPr="00165878">
        <w:rPr>
          <w:rFonts w:ascii="Times New Roman" w:hAnsi="Times New Roman" w:cs="Times New Roman"/>
        </w:rPr>
        <w:t>cnep</w:t>
      </w:r>
      <w:proofErr w:type="spellEnd"/>
      <w:r w:rsidRPr="00165878">
        <w:rPr>
          <w:rFonts w:ascii="Times New Roman" w:hAnsi="Times New Roman" w:cs="Times New Roman"/>
        </w:rPr>
        <w:t xml:space="preserve">). </w:t>
      </w:r>
    </w:p>
    <w:p w14:paraId="11698C6A"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5.2.</w:t>
      </w:r>
      <w:r w:rsidRPr="00165878">
        <w:rPr>
          <w:rFonts w:ascii="Times New Roman" w:hAnsi="Times New Roman" w:cs="Times New Roman"/>
        </w:rPr>
        <w:t xml:space="preserve"> A consulta aos cadastros será realizada em nome da empresa fornecedora e de seu sócio majoritário, por força do </w:t>
      </w:r>
      <w:hyperlink r:id="rId18" w:anchor=":~:text=Art.%2012.%20Independentemente%20do,a%20gravidade%20do%20fato%3A" w:history="1">
        <w:r w:rsidRPr="00165878">
          <w:rPr>
            <w:rStyle w:val="Hiperligao"/>
            <w:rFonts w:ascii="Times New Roman" w:hAnsi="Times New Roman" w:cs="Times New Roman"/>
          </w:rPr>
          <w:t>artigo 12 da Lei n. 8.429/1992</w:t>
        </w:r>
      </w:hyperlink>
      <w:r w:rsidRPr="00165878">
        <w:rPr>
          <w:rFonts w:ascii="Times New Roman" w:hAnsi="Times New Roman" w:cs="Times New Roman"/>
        </w:rPr>
        <w:t>, que prevê, dentre as sanções impostas ao responsável pela prática de ato de improbidade administrativa, a proibição de contratar com o Poder Público, inclusive por intermédio de pessoa jurídica da qual seja sócio majoritário.</w:t>
      </w:r>
    </w:p>
    <w:p w14:paraId="193C86D1" w14:textId="77777777" w:rsidR="00A969C0" w:rsidRPr="00165878" w:rsidRDefault="00A969C0" w:rsidP="00A969C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lastRenderedPageBreak/>
        <w:t xml:space="preserve">5.3. Condições de Habilitação: </w:t>
      </w:r>
      <w:r w:rsidRPr="00165878">
        <w:rPr>
          <w:rFonts w:ascii="Times New Roman" w:hAnsi="Times New Roman" w:cs="Times New Roman"/>
        </w:rPr>
        <w:t>será requerido da Contratada, para fins de habilitação, os seguintes documentos:</w:t>
      </w:r>
    </w:p>
    <w:p w14:paraId="420CBE44" w14:textId="77777777" w:rsidR="00A969C0" w:rsidRPr="00165878" w:rsidRDefault="00A969C0" w:rsidP="00A969C0">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A inscrição no Cadastro de Pessoas Jurídicas (CNPJ); </w:t>
      </w:r>
    </w:p>
    <w:p w14:paraId="7DEC1556" w14:textId="77777777" w:rsidR="00A969C0" w:rsidRPr="00165878" w:rsidRDefault="00A969C0" w:rsidP="00A969C0">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federais e a dívida ativa da União;</w:t>
      </w:r>
    </w:p>
    <w:p w14:paraId="64FB6DE4" w14:textId="77777777" w:rsidR="00A969C0" w:rsidRPr="00165878" w:rsidRDefault="00A969C0" w:rsidP="00A969C0">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relativos aos tributos estaduais e municipal do domicílio ou sede do licitante;</w:t>
      </w:r>
    </w:p>
    <w:p w14:paraId="1CB3A22A" w14:textId="77777777" w:rsidR="00A969C0" w:rsidRPr="00165878" w:rsidRDefault="00A969C0" w:rsidP="00A969C0">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 A certidão de regularidade do FGTS;</w:t>
      </w:r>
    </w:p>
    <w:p w14:paraId="3260F309" w14:textId="77777777" w:rsidR="00A969C0" w:rsidRDefault="00A969C0" w:rsidP="00A969C0">
      <w:pPr>
        <w:widowControl/>
        <w:numPr>
          <w:ilvl w:val="0"/>
          <w:numId w:val="21"/>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certidão negativa de débitos trabalhista;</w:t>
      </w:r>
    </w:p>
    <w:p w14:paraId="4C586893" w14:textId="77777777" w:rsidR="00A969C0" w:rsidRPr="004C10CB" w:rsidRDefault="00A969C0" w:rsidP="00A969C0">
      <w:pPr>
        <w:tabs>
          <w:tab w:val="left" w:pos="567"/>
        </w:tabs>
        <w:ind w:left="1134" w:right="850"/>
        <w:jc w:val="both"/>
        <w:rPr>
          <w:rFonts w:ascii="Times New Roman" w:hAnsi="Times New Roman" w:cs="Times New Roman"/>
        </w:rPr>
      </w:pPr>
    </w:p>
    <w:p w14:paraId="76B0B41A" w14:textId="77777777" w:rsidR="00A969C0" w:rsidRPr="00165878" w:rsidRDefault="00A969C0" w:rsidP="00A969C0">
      <w:pPr>
        <w:widowControl/>
        <w:numPr>
          <w:ilvl w:val="0"/>
          <w:numId w:val="22"/>
        </w:numPr>
        <w:tabs>
          <w:tab w:val="left" w:pos="567"/>
        </w:tabs>
        <w:autoSpaceDE/>
        <w:autoSpaceDN/>
        <w:spacing w:after="160" w:line="278" w:lineRule="auto"/>
        <w:ind w:left="567" w:right="850" w:firstLine="567"/>
        <w:jc w:val="both"/>
        <w:rPr>
          <w:rFonts w:ascii="Times New Roman" w:hAnsi="Times New Roman" w:cs="Times New Roman"/>
        </w:rPr>
      </w:pPr>
      <w:bookmarkStart w:id="0" w:name="_heading=h.30j0zll"/>
      <w:bookmarkEnd w:id="0"/>
      <w:r w:rsidRPr="00165878">
        <w:rPr>
          <w:rFonts w:ascii="Times New Roman" w:hAnsi="Times New Roman" w:cs="Times New Roman"/>
          <w:b/>
        </w:rPr>
        <w:t>MODO E CONDIÇÕES PARA EXECUÇÃO DO OBJETO</w:t>
      </w:r>
    </w:p>
    <w:p w14:paraId="73FA4E71" w14:textId="77777777" w:rsidR="00A969C0" w:rsidRPr="00165878" w:rsidRDefault="00A969C0" w:rsidP="00A969C0">
      <w:pPr>
        <w:widowControl/>
        <w:numPr>
          <w:ilvl w:val="1"/>
          <w:numId w:val="22"/>
        </w:numPr>
        <w:tabs>
          <w:tab w:val="left" w:pos="567"/>
        </w:tabs>
        <w:autoSpaceDE/>
        <w:autoSpaceDN/>
        <w:spacing w:after="160" w:line="278" w:lineRule="auto"/>
        <w:ind w:left="567" w:right="850" w:firstLine="567"/>
        <w:jc w:val="both"/>
        <w:rPr>
          <w:rFonts w:ascii="Times New Roman" w:hAnsi="Times New Roman" w:cs="Times New Roman"/>
          <w:b/>
        </w:rPr>
      </w:pPr>
      <w:r w:rsidRPr="00165878">
        <w:rPr>
          <w:rFonts w:ascii="Times New Roman" w:hAnsi="Times New Roman" w:cs="Times New Roman"/>
        </w:rPr>
        <w:t xml:space="preserve">O prazo de início da execução dos serviços será após a assinatura contratual. </w:t>
      </w:r>
    </w:p>
    <w:p w14:paraId="64A02EC6" w14:textId="77777777" w:rsidR="00A969C0" w:rsidRPr="00165878" w:rsidRDefault="00A969C0" w:rsidP="00A969C0">
      <w:pPr>
        <w:widowControl/>
        <w:numPr>
          <w:ilvl w:val="1"/>
          <w:numId w:val="22"/>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Não haverá exigência da garantia da contratação do Art. 96 e seguintes da Lei nº 14.133/21.</w:t>
      </w:r>
    </w:p>
    <w:p w14:paraId="702F4728" w14:textId="77777777" w:rsidR="00A969C0" w:rsidRPr="00302B60" w:rsidRDefault="00A969C0" w:rsidP="00A969C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 xml:space="preserve">6.4 </w:t>
      </w:r>
      <w:r w:rsidRPr="00165878">
        <w:rPr>
          <w:rFonts w:ascii="Times New Roman" w:hAnsi="Times New Roman" w:cs="Times New Roman"/>
          <w:b/>
        </w:rPr>
        <w:tab/>
      </w:r>
      <w:r w:rsidRPr="00165878">
        <w:rPr>
          <w:rFonts w:ascii="Times New Roman" w:hAnsi="Times New Roman" w:cs="Times New Roman"/>
          <w:b/>
        </w:rPr>
        <w:tab/>
        <w:t>DA SUBCONTRATAÇÃO:</w:t>
      </w:r>
    </w:p>
    <w:p w14:paraId="60C9B294"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6.4.1.</w:t>
      </w:r>
      <w:r w:rsidRPr="00165878">
        <w:rPr>
          <w:rFonts w:ascii="Times New Roman" w:hAnsi="Times New Roman" w:cs="Times New Roman"/>
        </w:rPr>
        <w:t xml:space="preserve"> É permitida a subcontratação </w:t>
      </w:r>
      <w:r>
        <w:rPr>
          <w:rFonts w:ascii="Times New Roman" w:hAnsi="Times New Roman" w:cs="Times New Roman"/>
        </w:rPr>
        <w:t>total ou parcial</w:t>
      </w:r>
      <w:r w:rsidRPr="00165878">
        <w:rPr>
          <w:rFonts w:ascii="Times New Roman" w:hAnsi="Times New Roman" w:cs="Times New Roman"/>
        </w:rPr>
        <w:t xml:space="preserve"> do objeto, até o limite de 100% (cem por cento) do valor total do contrato, nas condições dispostas nos itens a seguir</w:t>
      </w:r>
      <w:r>
        <w:rPr>
          <w:rFonts w:ascii="Times New Roman" w:hAnsi="Times New Roman" w:cs="Times New Roman"/>
        </w:rPr>
        <w:t>.</w:t>
      </w:r>
    </w:p>
    <w:p w14:paraId="34D4CB15"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Pr>
          <w:rFonts w:ascii="Times New Roman" w:hAnsi="Times New Roman" w:cs="Times New Roman"/>
          <w:b/>
        </w:rPr>
        <w:t>2</w:t>
      </w:r>
      <w:r w:rsidRPr="00165878">
        <w:rPr>
          <w:rFonts w:ascii="Times New Roman" w:hAnsi="Times New Roman" w:cs="Times New Roman"/>
          <w:b/>
        </w:rPr>
        <w:t>.</w:t>
      </w:r>
      <w:r w:rsidRPr="00165878">
        <w:rPr>
          <w:rFonts w:ascii="Times New Roman" w:hAnsi="Times New Roman" w:cs="Times New Roman"/>
        </w:rPr>
        <w:t xml:space="preserve">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627FAD02" w14:textId="77777777" w:rsidR="00A969C0" w:rsidRPr="004C10CB"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Pr>
          <w:rFonts w:ascii="Times New Roman" w:hAnsi="Times New Roman" w:cs="Times New Roman"/>
          <w:b/>
        </w:rPr>
        <w:t>3</w:t>
      </w:r>
      <w:r w:rsidRPr="00165878">
        <w:rPr>
          <w:rFonts w:ascii="Times New Roman" w:hAnsi="Times New Roman" w:cs="Times New Roman"/>
          <w:b/>
        </w:rPr>
        <w:t>.</w:t>
      </w:r>
      <w:r w:rsidRPr="00165878">
        <w:rPr>
          <w:rFonts w:ascii="Times New Roman" w:hAnsi="Times New Roman" w:cs="Times New Roman"/>
        </w:rPr>
        <w:t xml:space="preserve"> A subcontratação depende de autorização prévia do CONTRATANTE, a quem incumbe avaliar se a subcontratada cumpre os requisitos de qualificação técnica necessários para a execução do objeto.</w:t>
      </w:r>
    </w:p>
    <w:p w14:paraId="571D1166"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Pr>
          <w:rFonts w:ascii="Times New Roman" w:hAnsi="Times New Roman" w:cs="Times New Roman"/>
          <w:b/>
        </w:rPr>
        <w:t>4</w:t>
      </w:r>
      <w:r w:rsidRPr="00165878">
        <w:rPr>
          <w:rFonts w:ascii="Times New Roman" w:hAnsi="Times New Roman" w:cs="Times New Roman"/>
          <w:b/>
        </w:rPr>
        <w:t>.</w:t>
      </w:r>
      <w:r w:rsidRPr="00165878">
        <w:rPr>
          <w:rFonts w:ascii="Times New Roman" w:hAnsi="Times New Roman" w:cs="Times New Roman"/>
        </w:rPr>
        <w:t xml:space="preserve"> A CONTRATADA apresentará ao Fiscal do Contrato documentação que comprove a capacidade técnica da subcontratada, que será avaliada e juntada aos autos do processo correspondente.</w:t>
      </w:r>
    </w:p>
    <w:p w14:paraId="11315092" w14:textId="77777777" w:rsidR="00A969C0" w:rsidRPr="00325044"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Pr>
          <w:rFonts w:ascii="Times New Roman" w:hAnsi="Times New Roman" w:cs="Times New Roman"/>
          <w:b/>
        </w:rPr>
        <w:t>5</w:t>
      </w:r>
      <w:r w:rsidRPr="00165878">
        <w:rPr>
          <w:rFonts w:ascii="Times New Roman" w:hAnsi="Times New Roman" w:cs="Times New Roman"/>
          <w:b/>
        </w:rPr>
        <w:t>.</w:t>
      </w:r>
      <w:r w:rsidRPr="00165878">
        <w:rPr>
          <w:rFonts w:ascii="Times New Roman" w:hAnsi="Times New Roman" w:cs="Times New Roman"/>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BECB4B3"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b/>
      </w:r>
      <w:r w:rsidRPr="00165878">
        <w:rPr>
          <w:rFonts w:ascii="Times New Roman" w:hAnsi="Times New Roman" w:cs="Times New Roman"/>
          <w:b/>
        </w:rPr>
        <w:t>6.4.</w:t>
      </w:r>
      <w:r>
        <w:rPr>
          <w:rFonts w:ascii="Times New Roman" w:hAnsi="Times New Roman" w:cs="Times New Roman"/>
          <w:b/>
        </w:rPr>
        <w:t>6</w:t>
      </w:r>
      <w:r w:rsidRPr="00165878">
        <w:rPr>
          <w:rFonts w:ascii="Times New Roman" w:hAnsi="Times New Roman" w:cs="Times New Roman"/>
          <w:b/>
        </w:rPr>
        <w:t>.</w:t>
      </w:r>
      <w:r w:rsidRPr="00165878">
        <w:rPr>
          <w:rFonts w:ascii="Times New Roman" w:hAnsi="Times New Roman" w:cs="Times New Roman"/>
        </w:rPr>
        <w:t xml:space="preserve"> A CONTRATADA será responsável pela padronização, compatibilidade, gerenciamento centralizado e qualidade da subcontratação.</w:t>
      </w:r>
    </w:p>
    <w:p w14:paraId="32DD11B1" w14:textId="77777777" w:rsidR="00A969C0" w:rsidRPr="00165878" w:rsidRDefault="00A969C0" w:rsidP="00A969C0">
      <w:pPr>
        <w:tabs>
          <w:tab w:val="left" w:pos="567"/>
        </w:tabs>
        <w:ind w:left="567" w:right="850" w:firstLine="567"/>
        <w:jc w:val="both"/>
        <w:rPr>
          <w:rFonts w:ascii="Times New Roman" w:hAnsi="Times New Roman" w:cs="Times New Roman"/>
        </w:rPr>
      </w:pPr>
    </w:p>
    <w:p w14:paraId="65FC84E5" w14:textId="77777777" w:rsidR="00A969C0" w:rsidRDefault="00A969C0" w:rsidP="00A969C0">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CONTROLE E FISCALIZAÇÃO DA EXECUÇÃO</w:t>
      </w:r>
    </w:p>
    <w:p w14:paraId="23833DFA"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O acompanhamento e a fiscalização da execução do contrato consistem na verificação da conformidade dos serviços prestados, de forma a assegurar o perfeito cumprimento do ajuste, devendo ser exercidos por um ou mais </w:t>
      </w:r>
      <w:r w:rsidRPr="00165878">
        <w:rPr>
          <w:rFonts w:ascii="Times New Roman" w:hAnsi="Times New Roman" w:cs="Times New Roman"/>
        </w:rPr>
        <w:lastRenderedPageBreak/>
        <w:t>representantes da Contratante, especialmente designados, na forma dos artigos 117 e incisos da Lei 14.133/21.</w:t>
      </w:r>
    </w:p>
    <w:p w14:paraId="7CED722A"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 verificação da perfeita execução dos serviços deverá ser realizada com base nos critérios previstos neste Termo de Referência.</w:t>
      </w:r>
    </w:p>
    <w:p w14:paraId="3C41A700"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As comunicações entre o órgão e a contratada devem ser realizadas por escrito sempre que o ato exigir tal formalidade, admitindo-se, o uso de mensagem eletrônica para esse fim.</w:t>
      </w:r>
    </w:p>
    <w:p w14:paraId="3DB07AA6"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A contratada deverá manter preposto aceito pela Câmara de Vereadores, para representá-la na execução do contrato. </w:t>
      </w:r>
    </w:p>
    <w:p w14:paraId="365E0F5E"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órgão ou entidade poderá convocar representante da empresa para adoção de providências que devam ser cumpridas de imediato.</w:t>
      </w:r>
    </w:p>
    <w:p w14:paraId="5180538D"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Somente a Contratada será responsável pelos encargos trabalhistas, previdenciários, fiscais e comerciais resultantes da execução do contrato.</w:t>
      </w:r>
    </w:p>
    <w:p w14:paraId="43123039"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O descumprimento total ou parcial das demais obrigações e responsabilidades assumidas pela Contratada ensejará a aplicação de sanções administrativas na legislação vigente, podendo culminar em rescisão contratual, conforme disposto nos artigos 155 e 156 da Lei nº 14.133/21.</w:t>
      </w:r>
    </w:p>
    <w:p w14:paraId="2BD0D90B"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No caso em tela, fica designado (a) o (a) servidor (a), </w:t>
      </w:r>
      <w:r w:rsidRPr="00165878">
        <w:rPr>
          <w:rFonts w:ascii="Times New Roman" w:hAnsi="Times New Roman" w:cs="Times New Roman"/>
          <w:b/>
          <w:bCs/>
          <w:i/>
          <w:iCs/>
        </w:rPr>
        <w:t>RODRIGO DALMOLIN</w:t>
      </w:r>
      <w:r w:rsidRPr="00165878">
        <w:rPr>
          <w:rFonts w:ascii="Times New Roman" w:hAnsi="Times New Roman" w:cs="Times New Roman"/>
        </w:rPr>
        <w:t xml:space="preserve"> para exercer a </w:t>
      </w:r>
      <w:r w:rsidRPr="00165878">
        <w:rPr>
          <w:rFonts w:ascii="Times New Roman" w:hAnsi="Times New Roman" w:cs="Times New Roman"/>
          <w:u w:val="single"/>
        </w:rPr>
        <w:t>fiscalização e o acompanhamento do objeto do contrato</w:t>
      </w:r>
      <w:r w:rsidRPr="00165878">
        <w:rPr>
          <w:rFonts w:ascii="Times New Roman" w:hAnsi="Times New Roman" w:cs="Times New Roman"/>
        </w:rPr>
        <w:t xml:space="preserve">, bem como a sua substituta, </w:t>
      </w:r>
      <w:r w:rsidRPr="00165878">
        <w:rPr>
          <w:rFonts w:ascii="Times New Roman" w:hAnsi="Times New Roman" w:cs="Times New Roman"/>
          <w:b/>
          <w:i/>
        </w:rPr>
        <w:t>ELIANE APARECIDA POMPEO DA SILVA</w:t>
      </w:r>
      <w:r w:rsidRPr="00165878">
        <w:rPr>
          <w:rFonts w:ascii="Times New Roman" w:hAnsi="Times New Roman" w:cs="Times New Roman"/>
        </w:rPr>
        <w:t xml:space="preserve"> nos termos disciplinados nos art. 117, §3º e 7</w:t>
      </w:r>
      <w:r w:rsidRPr="00165878">
        <w:rPr>
          <w:rFonts w:ascii="Times New Roman" w:hAnsi="Times New Roman" w:cs="Times New Roman"/>
          <w:vertAlign w:val="superscript"/>
        </w:rPr>
        <w:t>o</w:t>
      </w:r>
      <w:r w:rsidRPr="00165878">
        <w:rPr>
          <w:rFonts w:ascii="Times New Roman" w:hAnsi="Times New Roman" w:cs="Times New Roman"/>
        </w:rPr>
        <w:t xml:space="preserve"> da Lei federal nº 14.133/21.</w:t>
      </w:r>
    </w:p>
    <w:p w14:paraId="062348C7" w14:textId="77777777" w:rsidR="00A969C0" w:rsidRPr="00165878" w:rsidRDefault="00A969C0" w:rsidP="00A969C0">
      <w:pPr>
        <w:widowControl/>
        <w:numPr>
          <w:ilvl w:val="1"/>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rPr>
        <w:t xml:space="preserve">Da mesma forma, fica designada, como </w:t>
      </w:r>
      <w:r w:rsidRPr="00165878">
        <w:rPr>
          <w:rFonts w:ascii="Times New Roman" w:hAnsi="Times New Roman" w:cs="Times New Roman"/>
          <w:u w:val="single"/>
        </w:rPr>
        <w:t>gestora de contrato</w:t>
      </w:r>
      <w:r w:rsidRPr="00165878">
        <w:rPr>
          <w:rFonts w:ascii="Times New Roman" w:hAnsi="Times New Roman" w:cs="Times New Roman"/>
        </w:rPr>
        <w:t xml:space="preserve"> a presidente da mesa diretora Sra. </w:t>
      </w:r>
      <w:r w:rsidRPr="00165878">
        <w:rPr>
          <w:rFonts w:ascii="Times New Roman" w:hAnsi="Times New Roman" w:cs="Times New Roman"/>
          <w:b/>
        </w:rPr>
        <w:t>ROSANE FÁTIMA LOTTI</w:t>
      </w:r>
      <w:r w:rsidRPr="00165878">
        <w:rPr>
          <w:rFonts w:ascii="Times New Roman" w:hAnsi="Times New Roman" w:cs="Times New Roman"/>
        </w:rPr>
        <w:t>, para exercer a gestão contratual.</w:t>
      </w:r>
    </w:p>
    <w:p w14:paraId="12AB9C3D" w14:textId="77777777" w:rsidR="00A969C0" w:rsidRPr="00165878" w:rsidRDefault="00A969C0" w:rsidP="00A969C0">
      <w:pPr>
        <w:tabs>
          <w:tab w:val="left" w:pos="567"/>
        </w:tabs>
        <w:ind w:left="567" w:right="850" w:firstLine="567"/>
        <w:jc w:val="both"/>
        <w:rPr>
          <w:rFonts w:ascii="Times New Roman" w:hAnsi="Times New Roman" w:cs="Times New Roman"/>
        </w:rPr>
      </w:pPr>
    </w:p>
    <w:p w14:paraId="5C958E80" w14:textId="77777777" w:rsidR="00A969C0" w:rsidRPr="00165878" w:rsidRDefault="00A969C0" w:rsidP="00A969C0">
      <w:pPr>
        <w:widowControl/>
        <w:numPr>
          <w:ilvl w:val="0"/>
          <w:numId w:val="23"/>
        </w:numPr>
        <w:tabs>
          <w:tab w:val="left" w:pos="567"/>
        </w:tabs>
        <w:autoSpaceDE/>
        <w:autoSpaceDN/>
        <w:spacing w:after="160" w:line="278" w:lineRule="auto"/>
        <w:ind w:left="567" w:right="850" w:firstLine="567"/>
        <w:jc w:val="both"/>
        <w:rPr>
          <w:rFonts w:ascii="Times New Roman" w:hAnsi="Times New Roman" w:cs="Times New Roman"/>
        </w:rPr>
      </w:pPr>
      <w:r w:rsidRPr="00165878">
        <w:rPr>
          <w:rFonts w:ascii="Times New Roman" w:hAnsi="Times New Roman" w:cs="Times New Roman"/>
          <w:b/>
        </w:rPr>
        <w:t xml:space="preserve">DO PRAZO DE VIGÊNCIA </w:t>
      </w:r>
    </w:p>
    <w:p w14:paraId="7088A322"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8.1.</w:t>
      </w:r>
      <w:r w:rsidRPr="00165878">
        <w:rPr>
          <w:rFonts w:ascii="Times New Roman" w:hAnsi="Times New Roman" w:cs="Times New Roman"/>
        </w:rPr>
        <w:t xml:space="preserve"> O presente objeto se enquadra como serviço contínuo?</w:t>
      </w:r>
    </w:p>
    <w:p w14:paraId="44E73900" w14:textId="77777777" w:rsidR="00A969C0" w:rsidRPr="00165878" w:rsidRDefault="00A969C0" w:rsidP="00A969C0">
      <w:pPr>
        <w:tabs>
          <w:tab w:val="left" w:pos="567"/>
        </w:tabs>
        <w:ind w:left="567" w:right="850" w:firstLine="567"/>
        <w:jc w:val="both"/>
        <w:rPr>
          <w:rFonts w:ascii="Times New Roman" w:hAnsi="Times New Roman" w:cs="Times New Roman"/>
        </w:rPr>
      </w:pPr>
      <w:proofErr w:type="gramStart"/>
      <w:r w:rsidRPr="00165878">
        <w:rPr>
          <w:rFonts w:ascii="Times New Roman" w:hAnsi="Times New Roman" w:cs="Times New Roman"/>
        </w:rPr>
        <w:t>(  )</w:t>
      </w:r>
      <w:proofErr w:type="gramEnd"/>
      <w:r w:rsidRPr="00165878">
        <w:rPr>
          <w:rFonts w:ascii="Times New Roman" w:hAnsi="Times New Roman" w:cs="Times New Roman"/>
        </w:rPr>
        <w:t xml:space="preserve">  SIM </w:t>
      </w:r>
      <w:r w:rsidRPr="00165878">
        <w:rPr>
          <w:rFonts w:ascii="Times New Roman" w:hAnsi="Times New Roman" w:cs="Times New Roman"/>
        </w:rPr>
        <w:tab/>
      </w:r>
      <w:r w:rsidRPr="00165878">
        <w:rPr>
          <w:rFonts w:ascii="Times New Roman" w:hAnsi="Times New Roman" w:cs="Times New Roman"/>
        </w:rPr>
        <w:tab/>
        <w:t xml:space="preserve">( </w:t>
      </w:r>
      <w:r>
        <w:rPr>
          <w:rFonts w:ascii="Times New Roman" w:hAnsi="Times New Roman" w:cs="Times New Roman"/>
        </w:rPr>
        <w:t>X</w:t>
      </w:r>
      <w:r w:rsidRPr="00165878">
        <w:rPr>
          <w:rFonts w:ascii="Times New Roman" w:hAnsi="Times New Roman" w:cs="Times New Roman"/>
        </w:rPr>
        <w:t xml:space="preserve"> ) NÃO</w:t>
      </w:r>
    </w:p>
    <w:p w14:paraId="75829355"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8.2.</w:t>
      </w:r>
      <w:r w:rsidRPr="00165878">
        <w:rPr>
          <w:rFonts w:ascii="Times New Roman" w:hAnsi="Times New Roman" w:cs="Times New Roman"/>
        </w:rPr>
        <w:t xml:space="preserve"> O prazo de vigência será de 12 (doze) meses, a partir da assinatura contratual, podendo ser prorrogado nos termos da lei. </w:t>
      </w:r>
    </w:p>
    <w:p w14:paraId="2D5B1805" w14:textId="77777777" w:rsidR="00A969C0" w:rsidRPr="00165878" w:rsidRDefault="00A969C0" w:rsidP="00A969C0">
      <w:pPr>
        <w:tabs>
          <w:tab w:val="left" w:pos="567"/>
        </w:tabs>
        <w:ind w:left="567" w:right="850" w:firstLine="567"/>
        <w:jc w:val="both"/>
        <w:rPr>
          <w:rFonts w:ascii="Times New Roman" w:hAnsi="Times New Roman" w:cs="Times New Roman"/>
        </w:rPr>
      </w:pPr>
    </w:p>
    <w:p w14:paraId="1AB54046"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 DO VALOR DA CONTRATAÇÃO</w:t>
      </w:r>
    </w:p>
    <w:p w14:paraId="366F89B5"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9.1.</w:t>
      </w:r>
      <w:r w:rsidRPr="00165878">
        <w:rPr>
          <w:rFonts w:ascii="Times New Roman" w:hAnsi="Times New Roman" w:cs="Times New Roman"/>
        </w:rPr>
        <w:t xml:space="preserve"> O valor da contratação é justificado como o preço de mercado, em decorrência da análise de preços de fornecedores locais.</w:t>
      </w:r>
    </w:p>
    <w:p w14:paraId="7002BB25" w14:textId="77777777" w:rsidR="00A969C0" w:rsidRPr="00165878" w:rsidRDefault="00A969C0" w:rsidP="00A969C0">
      <w:pPr>
        <w:tabs>
          <w:tab w:val="left" w:pos="567"/>
        </w:tabs>
        <w:ind w:left="567" w:right="850" w:firstLine="567"/>
        <w:jc w:val="both"/>
        <w:rPr>
          <w:rFonts w:ascii="Times New Roman" w:hAnsi="Times New Roman" w:cs="Times New Roman"/>
          <w:i/>
          <w:u w:val="single"/>
        </w:rPr>
      </w:pPr>
    </w:p>
    <w:p w14:paraId="33D264D7" w14:textId="77777777" w:rsidR="00A969C0" w:rsidRPr="00716992" w:rsidRDefault="00A969C0" w:rsidP="00A969C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10. DA FORMA DE PAGAMENT</w:t>
      </w:r>
      <w:r>
        <w:rPr>
          <w:rFonts w:ascii="Times New Roman" w:hAnsi="Times New Roman" w:cs="Times New Roman"/>
          <w:b/>
        </w:rPr>
        <w:t>O</w:t>
      </w:r>
    </w:p>
    <w:p w14:paraId="29736340"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10.4.</w:t>
      </w:r>
      <w:r w:rsidRPr="00165878">
        <w:rPr>
          <w:rFonts w:ascii="Times New Roman" w:hAnsi="Times New Roman" w:cs="Times New Roman"/>
        </w:rPr>
        <w:t xml:space="preserve"> O pagamento será realizado até 30 (trinta) dias corridos, do recebimento dos serviços, mediante nota fiscal emitida pelo contratado.</w:t>
      </w:r>
    </w:p>
    <w:p w14:paraId="4AB34B3E"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10.5.</w:t>
      </w:r>
      <w:r w:rsidRPr="00165878">
        <w:rPr>
          <w:rFonts w:ascii="Times New Roman" w:hAnsi="Times New Roman" w:cs="Times New Roman"/>
        </w:rPr>
        <w:t xml:space="preserve"> Nos casos de eventuais atrasos de pagamento, desde que a CONTRATADA não tenha concorrido de alguma forma para tanto, </w:t>
      </w:r>
      <w:proofErr w:type="spellStart"/>
      <w:r w:rsidRPr="00165878">
        <w:rPr>
          <w:rFonts w:ascii="Times New Roman" w:hAnsi="Times New Roman" w:cs="Times New Roman"/>
        </w:rPr>
        <w:t>ﬁcará</w:t>
      </w:r>
      <w:proofErr w:type="spellEnd"/>
      <w:r w:rsidRPr="00165878">
        <w:rPr>
          <w:rFonts w:ascii="Times New Roman" w:hAnsi="Times New Roman" w:cs="Times New Roman"/>
        </w:rPr>
        <w:t xml:space="preserve"> convencionada a taxa de encargos moratórios devidos pelo CONTRATANTE, entre a </w:t>
      </w:r>
      <w:r w:rsidRPr="00165878">
        <w:rPr>
          <w:rFonts w:ascii="Times New Roman" w:hAnsi="Times New Roman" w:cs="Times New Roman"/>
        </w:rPr>
        <w:lastRenderedPageBreak/>
        <w:t>data para pagamento acima referida e a correspondente ao efetivo adimplemento, mediante a aplicação da seguinte fórmula:</w:t>
      </w:r>
    </w:p>
    <w:p w14:paraId="5B5A5DD1" w14:textId="77777777" w:rsidR="00A969C0" w:rsidRPr="00165878" w:rsidRDefault="00A969C0" w:rsidP="00A969C0">
      <w:pPr>
        <w:tabs>
          <w:tab w:val="left" w:pos="567"/>
        </w:tabs>
        <w:ind w:left="567" w:right="850" w:firstLine="567"/>
        <w:jc w:val="both"/>
        <w:rPr>
          <w:rFonts w:ascii="Times New Roman" w:hAnsi="Times New Roman" w:cs="Times New Roman"/>
          <w:b/>
        </w:rPr>
      </w:pPr>
      <w:r w:rsidRPr="00165878">
        <w:rPr>
          <w:rFonts w:ascii="Times New Roman" w:hAnsi="Times New Roman" w:cs="Times New Roman"/>
          <w:b/>
        </w:rPr>
        <w:t>EM = I x N x VP</w:t>
      </w:r>
    </w:p>
    <w:p w14:paraId="34CE0207"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Onde:</w:t>
      </w:r>
    </w:p>
    <w:p w14:paraId="5E309DFC"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EM = Encargos Moratórios.</w:t>
      </w:r>
    </w:p>
    <w:p w14:paraId="0A29A56A"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N = Número de dias entre a data prevista para o pagamento e a do efetivo pagamento. VP = Valor da parcela pertinente a ser paga. TX = Percentual da taxa anual = 6% (seis por cento).</w:t>
      </w:r>
    </w:p>
    <w:p w14:paraId="7ABB9751"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 xml:space="preserve">I = Índice de compensação </w:t>
      </w:r>
      <w:proofErr w:type="spellStart"/>
      <w:r w:rsidRPr="00165878">
        <w:rPr>
          <w:rFonts w:ascii="Times New Roman" w:hAnsi="Times New Roman" w:cs="Times New Roman"/>
        </w:rPr>
        <w:t>ﬁnanceira</w:t>
      </w:r>
      <w:proofErr w:type="spellEnd"/>
      <w:r w:rsidRPr="00165878">
        <w:rPr>
          <w:rFonts w:ascii="Times New Roman" w:hAnsi="Times New Roman" w:cs="Times New Roman"/>
        </w:rPr>
        <w:t>, assim apurado:</w:t>
      </w:r>
    </w:p>
    <w:p w14:paraId="09A8E708" w14:textId="77777777" w:rsidR="00A969C0"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I = (TX/</w:t>
      </w:r>
      <w:proofErr w:type="gramStart"/>
      <w:r w:rsidRPr="00165878">
        <w:rPr>
          <w:rFonts w:ascii="Times New Roman" w:hAnsi="Times New Roman" w:cs="Times New Roman"/>
        </w:rPr>
        <w:t>100)/</w:t>
      </w:r>
      <w:proofErr w:type="gramEnd"/>
      <w:r w:rsidRPr="00165878">
        <w:rPr>
          <w:rFonts w:ascii="Times New Roman" w:hAnsi="Times New Roman" w:cs="Times New Roman"/>
        </w:rPr>
        <w:t xml:space="preserve">365 </w:t>
      </w:r>
      <w:r w:rsidRPr="00165878">
        <w:rPr>
          <w:rFonts w:ascii="Times New Roman" w:hAnsi="Times New Roman" w:cs="Times New Roman"/>
        </w:rPr>
        <w:tab/>
        <w:t xml:space="preserve"> I = (6/100)/365 -&gt; I = 0,00016438 </w:t>
      </w:r>
    </w:p>
    <w:p w14:paraId="2FB3C0E6" w14:textId="77777777" w:rsidR="00A969C0" w:rsidRPr="00165878" w:rsidRDefault="00A969C0" w:rsidP="00A969C0">
      <w:pPr>
        <w:tabs>
          <w:tab w:val="left" w:pos="567"/>
        </w:tabs>
        <w:ind w:left="567" w:right="850" w:firstLine="567"/>
        <w:jc w:val="both"/>
        <w:rPr>
          <w:rFonts w:ascii="Times New Roman" w:hAnsi="Times New Roman" w:cs="Times New Roman"/>
        </w:rPr>
      </w:pPr>
    </w:p>
    <w:p w14:paraId="1DFC0ABA"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11. DOTAÇÃO ORÇAMENTÁRIA    </w:t>
      </w:r>
    </w:p>
    <w:tbl>
      <w:tblPr>
        <w:tblW w:w="4697" w:type="pct"/>
        <w:tblInd w:w="418" w:type="dxa"/>
        <w:tblLayout w:type="fixed"/>
        <w:tblLook w:val="04A0" w:firstRow="1" w:lastRow="0" w:firstColumn="1" w:lastColumn="0" w:noHBand="0" w:noVBand="1"/>
      </w:tblPr>
      <w:tblGrid>
        <w:gridCol w:w="720"/>
        <w:gridCol w:w="866"/>
        <w:gridCol w:w="1722"/>
        <w:gridCol w:w="1991"/>
        <w:gridCol w:w="2255"/>
        <w:gridCol w:w="827"/>
        <w:gridCol w:w="12"/>
      </w:tblGrid>
      <w:tr w:rsidR="00A969C0" w:rsidRPr="00BF16EA" w14:paraId="1675F5E9" w14:textId="77777777" w:rsidTr="00136854">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344CDF" w14:textId="77777777" w:rsidR="00A969C0" w:rsidRPr="00BF16EA" w:rsidRDefault="00A969C0" w:rsidP="00136854">
            <w:pPr>
              <w:pStyle w:val="ParagraphStyle"/>
              <w:jc w:val="center"/>
              <w:rPr>
                <w:rFonts w:ascii="Times New Roman" w:hAnsi="Times New Roman" w:cs="Times New Roman"/>
                <w:b/>
              </w:rPr>
            </w:pPr>
            <w:r w:rsidRPr="00BF16EA">
              <w:rPr>
                <w:rFonts w:ascii="Times New Roman" w:hAnsi="Times New Roman" w:cs="Times New Roman"/>
                <w:b/>
              </w:rPr>
              <w:t>DOTAÇÕES</w:t>
            </w:r>
          </w:p>
        </w:tc>
      </w:tr>
      <w:tr w:rsidR="00A969C0" w:rsidRPr="00BF16EA" w14:paraId="4D33B4AE" w14:textId="77777777" w:rsidTr="00136854">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6679887" w14:textId="77777777" w:rsidR="00A969C0" w:rsidRPr="00BF16EA" w:rsidRDefault="00A969C0" w:rsidP="00136854">
            <w:pPr>
              <w:pStyle w:val="ParagraphStyle"/>
              <w:jc w:val="center"/>
              <w:rPr>
                <w:rFonts w:ascii="Times New Roman" w:hAnsi="Times New Roman" w:cs="Times New Roman"/>
                <w:lang w:val="pt-BR"/>
              </w:rPr>
            </w:pPr>
            <w:r w:rsidRPr="00BF16EA">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F534551" w14:textId="77777777" w:rsidR="00A969C0" w:rsidRPr="00BF16EA" w:rsidRDefault="00A969C0" w:rsidP="00136854">
            <w:pPr>
              <w:pStyle w:val="ParagraphStyle"/>
              <w:jc w:val="center"/>
              <w:rPr>
                <w:rFonts w:ascii="Times New Roman" w:hAnsi="Times New Roman" w:cs="Times New Roman"/>
              </w:rPr>
            </w:pPr>
            <w:r w:rsidRPr="00BF16EA">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896F8D7" w14:textId="77777777" w:rsidR="00A969C0" w:rsidRPr="00BF16EA" w:rsidRDefault="00A969C0" w:rsidP="00136854">
            <w:pPr>
              <w:pStyle w:val="ParagraphStyle"/>
              <w:jc w:val="center"/>
              <w:rPr>
                <w:rFonts w:ascii="Times New Roman" w:hAnsi="Times New Roman" w:cs="Times New Roman"/>
                <w:lang w:val="pt-BR"/>
              </w:rPr>
            </w:pPr>
            <w:r w:rsidRPr="00BF16EA">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2D4FD5D" w14:textId="77777777" w:rsidR="00A969C0" w:rsidRPr="00BF16EA" w:rsidRDefault="00A969C0" w:rsidP="00136854">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008A788" w14:textId="77777777" w:rsidR="00A969C0" w:rsidRPr="00BF16EA" w:rsidRDefault="00A969C0" w:rsidP="00136854">
            <w:pPr>
              <w:pStyle w:val="ParagraphStyle"/>
              <w:jc w:val="center"/>
              <w:rPr>
                <w:rFonts w:ascii="Times New Roman" w:hAnsi="Times New Roman" w:cs="Times New Roman"/>
                <w:lang w:val="pt-BR"/>
              </w:rPr>
            </w:pPr>
            <w:r w:rsidRPr="00BF16EA">
              <w:rPr>
                <w:rFonts w:ascii="Times New Roman" w:hAnsi="Times New Roman" w:cs="Times New Roman"/>
              </w:rPr>
              <w:t>Natureza da despesa</w:t>
            </w:r>
            <w:r w:rsidRPr="00BF16EA">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71008F0" w14:textId="77777777" w:rsidR="00A969C0" w:rsidRPr="00BF16EA" w:rsidRDefault="00A969C0" w:rsidP="00136854">
            <w:pPr>
              <w:pStyle w:val="ParagraphStyle"/>
              <w:jc w:val="center"/>
              <w:rPr>
                <w:rFonts w:ascii="Times New Roman" w:hAnsi="Times New Roman" w:cs="Times New Roman"/>
                <w:lang w:val="pt-BR"/>
              </w:rPr>
            </w:pPr>
            <w:r w:rsidRPr="00BF16EA">
              <w:rPr>
                <w:rFonts w:ascii="Times New Roman" w:hAnsi="Times New Roman" w:cs="Times New Roman"/>
                <w:lang w:val="pt-BR"/>
              </w:rPr>
              <w:t>Fonte de recursos</w:t>
            </w:r>
          </w:p>
        </w:tc>
      </w:tr>
      <w:tr w:rsidR="00A969C0" w:rsidRPr="00BF16EA" w14:paraId="463A5684" w14:textId="77777777" w:rsidTr="00136854">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A75AB7"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5000B6"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50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3824FA"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EF6303" w14:textId="77777777" w:rsidR="00A969C0" w:rsidRDefault="00A969C0" w:rsidP="00136854">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3.3.90.30.24.00 – Material para Manutenção de Bens Imóveis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B63BE9"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2540F9"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01</w:t>
            </w:r>
          </w:p>
        </w:tc>
      </w:tr>
      <w:tr w:rsidR="00A969C0" w:rsidRPr="00BF16EA" w14:paraId="0D5E05F2" w14:textId="77777777" w:rsidTr="00136854">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715D96C"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42EB6A"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80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4DF98E"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6B9155" w14:textId="77777777" w:rsidR="00A969C0" w:rsidRDefault="00A969C0" w:rsidP="00136854">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3.3.90.39.16.00 – Manutenção e Conservação de Bens Imóveis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B32E11"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3.3.90.39.00.00 – Outros Serviços de Pessoa Jurídica</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FB00E4" w14:textId="77777777" w:rsidR="00A969C0" w:rsidRDefault="00A969C0" w:rsidP="00136854">
            <w:pPr>
              <w:pStyle w:val="ParagraphStyle"/>
              <w:jc w:val="center"/>
              <w:rPr>
                <w:rFonts w:ascii="Times New Roman" w:hAnsi="Times New Roman" w:cs="Times New Roman"/>
                <w:lang w:val="pt-BR"/>
              </w:rPr>
            </w:pPr>
            <w:r>
              <w:rPr>
                <w:rFonts w:ascii="Times New Roman" w:hAnsi="Times New Roman" w:cs="Times New Roman"/>
                <w:lang w:val="pt-BR"/>
              </w:rPr>
              <w:t>01</w:t>
            </w:r>
          </w:p>
        </w:tc>
      </w:tr>
    </w:tbl>
    <w:p w14:paraId="6B16C398" w14:textId="77777777" w:rsidR="00A969C0" w:rsidRPr="00165878" w:rsidRDefault="00A969C0" w:rsidP="00A969C0">
      <w:pPr>
        <w:tabs>
          <w:tab w:val="left" w:pos="567"/>
        </w:tabs>
        <w:ind w:left="567" w:right="850" w:firstLine="567"/>
        <w:jc w:val="both"/>
        <w:rPr>
          <w:rFonts w:ascii="Times New Roman" w:hAnsi="Times New Roman" w:cs="Times New Roman"/>
        </w:rPr>
      </w:pPr>
    </w:p>
    <w:p w14:paraId="635A7E46"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 DA RESPONSABILIDADE PELA ELABORAÇÃO DO TERMO DE REFERÊNCIA</w:t>
      </w:r>
    </w:p>
    <w:p w14:paraId="21AB3E8A" w14:textId="77777777" w:rsidR="00A969C0" w:rsidRPr="00165878" w:rsidRDefault="00A969C0" w:rsidP="00A969C0">
      <w:pPr>
        <w:tabs>
          <w:tab w:val="left" w:pos="567"/>
        </w:tabs>
        <w:ind w:left="567" w:right="850" w:firstLine="567"/>
        <w:jc w:val="both"/>
        <w:rPr>
          <w:rFonts w:ascii="Times New Roman" w:hAnsi="Times New Roman" w:cs="Times New Roman"/>
        </w:rPr>
      </w:pPr>
    </w:p>
    <w:p w14:paraId="418AF851"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12.1.</w:t>
      </w:r>
      <w:r w:rsidRPr="00165878">
        <w:rPr>
          <w:rFonts w:ascii="Times New Roman" w:hAnsi="Times New Roman" w:cs="Times New Roman"/>
        </w:rPr>
        <w:t xml:space="preserve"> Declaro estar ciente de todas as implicações pelas informações prestadas no presente Termo de Referência e em relação a elas assumimos de forma solidária a responsabilidade.</w:t>
      </w:r>
    </w:p>
    <w:p w14:paraId="0B652082"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Elaborado em: </w:t>
      </w:r>
      <w:r>
        <w:rPr>
          <w:rFonts w:ascii="Times New Roman" w:hAnsi="Times New Roman" w:cs="Times New Roman"/>
        </w:rPr>
        <w:t>06/04/2026</w:t>
      </w:r>
    </w:p>
    <w:p w14:paraId="419CCFFA"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 xml:space="preserve">Aprovado em: </w:t>
      </w:r>
      <w:r>
        <w:rPr>
          <w:rFonts w:ascii="Times New Roman" w:hAnsi="Times New Roman" w:cs="Times New Roman"/>
        </w:rPr>
        <w:t>06/04/2026</w:t>
      </w:r>
    </w:p>
    <w:p w14:paraId="37E37EDD" w14:textId="77777777" w:rsidR="00A969C0" w:rsidRPr="00165878" w:rsidRDefault="00A969C0" w:rsidP="00A969C0">
      <w:pPr>
        <w:tabs>
          <w:tab w:val="left" w:pos="567"/>
        </w:tabs>
        <w:ind w:left="567" w:right="850" w:firstLine="567"/>
        <w:jc w:val="both"/>
        <w:rPr>
          <w:rFonts w:ascii="Times New Roman" w:hAnsi="Times New Roman" w:cs="Times New Roman"/>
        </w:rPr>
      </w:pPr>
    </w:p>
    <w:p w14:paraId="2D86C458"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 DOS ANEXOS AO TERMO DE REFERÊNCIA</w:t>
      </w:r>
    </w:p>
    <w:p w14:paraId="26273891"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b/>
        </w:rPr>
        <w:t>13.1</w:t>
      </w:r>
      <w:r w:rsidRPr="00165878">
        <w:rPr>
          <w:rFonts w:ascii="Times New Roman" w:hAnsi="Times New Roman" w:cs="Times New Roman"/>
        </w:rPr>
        <w:t xml:space="preserve">. Integram o presente Termo de Referência, independentemente de qualquer transcrição, os seguintes ANEXOS: </w:t>
      </w:r>
    </w:p>
    <w:p w14:paraId="49B1C8EC"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 – Memorandos;</w:t>
      </w:r>
    </w:p>
    <w:p w14:paraId="4475F30E"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 – Orçamentos;</w:t>
      </w:r>
    </w:p>
    <w:p w14:paraId="7BFA3A72" w14:textId="77777777" w:rsidR="00A969C0" w:rsidRPr="00165878" w:rsidRDefault="00A969C0" w:rsidP="00A969C0">
      <w:pPr>
        <w:tabs>
          <w:tab w:val="left" w:pos="567"/>
        </w:tabs>
        <w:ind w:left="567" w:right="850" w:firstLine="567"/>
        <w:jc w:val="both"/>
        <w:rPr>
          <w:rFonts w:ascii="Times New Roman" w:hAnsi="Times New Roman" w:cs="Times New Roman"/>
        </w:rPr>
      </w:pPr>
      <w:r w:rsidRPr="00165878">
        <w:rPr>
          <w:rFonts w:ascii="Times New Roman" w:hAnsi="Times New Roman" w:cs="Times New Roman"/>
        </w:rPr>
        <w:t>Anexo III – Documento de Formalização de Demanda.</w:t>
      </w:r>
    </w:p>
    <w:p w14:paraId="70BBC5F6" w14:textId="77777777" w:rsidR="00A969C0" w:rsidRDefault="00A969C0" w:rsidP="00781CE9">
      <w:pPr>
        <w:tabs>
          <w:tab w:val="left" w:pos="567"/>
        </w:tabs>
        <w:ind w:right="850"/>
        <w:rPr>
          <w:rFonts w:ascii="Times New Roman" w:hAnsi="Times New Roman" w:cs="Times New Roman"/>
          <w:b/>
          <w:bCs/>
          <w:i/>
          <w:iCs/>
        </w:rPr>
      </w:pPr>
    </w:p>
    <w:p w14:paraId="6EA658D6" w14:textId="77777777" w:rsidR="00A969C0" w:rsidRPr="00165878" w:rsidRDefault="00A969C0" w:rsidP="00A969C0">
      <w:pPr>
        <w:tabs>
          <w:tab w:val="left" w:pos="567"/>
        </w:tabs>
        <w:ind w:left="567" w:right="850"/>
        <w:jc w:val="center"/>
        <w:rPr>
          <w:rFonts w:ascii="Times New Roman" w:hAnsi="Times New Roman" w:cs="Times New Roman"/>
          <w:b/>
          <w:bCs/>
          <w:iCs/>
        </w:rPr>
      </w:pPr>
      <w:r w:rsidRPr="00165878">
        <w:rPr>
          <w:rFonts w:ascii="Times New Roman" w:hAnsi="Times New Roman" w:cs="Times New Roman"/>
          <w:b/>
          <w:bCs/>
          <w:i/>
          <w:iCs/>
        </w:rPr>
        <w:t>LEANDRO PAGLIARI JACOBS</w:t>
      </w:r>
    </w:p>
    <w:p w14:paraId="7EAB0E49" w14:textId="77777777" w:rsidR="00A969C0" w:rsidRPr="00165878" w:rsidRDefault="00A969C0" w:rsidP="00A969C0">
      <w:pPr>
        <w:tabs>
          <w:tab w:val="left" w:pos="567"/>
        </w:tabs>
        <w:ind w:left="567" w:right="850"/>
        <w:jc w:val="center"/>
        <w:rPr>
          <w:rFonts w:ascii="Times New Roman" w:hAnsi="Times New Roman" w:cs="Times New Roman"/>
          <w:i/>
        </w:rPr>
      </w:pPr>
      <w:r w:rsidRPr="00165878">
        <w:rPr>
          <w:rFonts w:ascii="Times New Roman" w:hAnsi="Times New Roman" w:cs="Times New Roman"/>
          <w:i/>
        </w:rPr>
        <w:t>Diretor Administrativo - Portaria nº. 17/2025</w:t>
      </w:r>
    </w:p>
    <w:p w14:paraId="0350132A" w14:textId="77777777" w:rsidR="00A969C0" w:rsidRPr="00165878" w:rsidRDefault="00A969C0" w:rsidP="00A969C0">
      <w:pPr>
        <w:tabs>
          <w:tab w:val="left" w:pos="567"/>
        </w:tabs>
        <w:ind w:left="567" w:right="850"/>
        <w:jc w:val="center"/>
        <w:rPr>
          <w:rFonts w:ascii="Times New Roman" w:hAnsi="Times New Roman" w:cs="Times New Roman"/>
          <w:i/>
        </w:rPr>
      </w:pPr>
      <w:r w:rsidRPr="00165878">
        <w:rPr>
          <w:rFonts w:ascii="Times New Roman" w:hAnsi="Times New Roman" w:cs="Times New Roman"/>
          <w:i/>
        </w:rPr>
        <w:t>Responsável pela elaboração técnica.</w:t>
      </w:r>
    </w:p>
    <w:p w14:paraId="343B67C4" w14:textId="77777777" w:rsidR="00A969C0" w:rsidRPr="00165878" w:rsidRDefault="00A969C0" w:rsidP="00781CE9">
      <w:pPr>
        <w:tabs>
          <w:tab w:val="left" w:pos="567"/>
        </w:tabs>
        <w:ind w:right="850"/>
        <w:jc w:val="both"/>
        <w:rPr>
          <w:rFonts w:ascii="Times New Roman" w:hAnsi="Times New Roman" w:cs="Times New Roman"/>
          <w:i/>
        </w:rPr>
      </w:pPr>
    </w:p>
    <w:p w14:paraId="6608AA7C" w14:textId="77777777" w:rsidR="00A969C0" w:rsidRPr="00165878" w:rsidRDefault="00A969C0" w:rsidP="00A969C0">
      <w:pPr>
        <w:tabs>
          <w:tab w:val="left" w:pos="567"/>
        </w:tabs>
        <w:ind w:left="567" w:right="850"/>
        <w:jc w:val="center"/>
        <w:rPr>
          <w:rFonts w:ascii="Times New Roman" w:hAnsi="Times New Roman" w:cs="Times New Roman"/>
          <w:b/>
          <w:bCs/>
          <w:i/>
          <w:iCs/>
        </w:rPr>
      </w:pPr>
      <w:r w:rsidRPr="00165878">
        <w:rPr>
          <w:rFonts w:ascii="Times New Roman" w:hAnsi="Times New Roman" w:cs="Times New Roman"/>
          <w:b/>
          <w:bCs/>
          <w:i/>
          <w:iCs/>
        </w:rPr>
        <w:t>ROSANE FÁTIMA LOTTI</w:t>
      </w:r>
    </w:p>
    <w:p w14:paraId="7581408B" w14:textId="77777777" w:rsidR="00A969C0" w:rsidRPr="00165878" w:rsidRDefault="00A969C0" w:rsidP="00A969C0">
      <w:pPr>
        <w:tabs>
          <w:tab w:val="left" w:pos="567"/>
        </w:tabs>
        <w:ind w:left="567" w:right="850"/>
        <w:jc w:val="center"/>
        <w:rPr>
          <w:rFonts w:ascii="Times New Roman" w:hAnsi="Times New Roman" w:cs="Times New Roman"/>
          <w:i/>
        </w:rPr>
      </w:pPr>
      <w:r w:rsidRPr="00165878">
        <w:rPr>
          <w:rFonts w:ascii="Times New Roman" w:hAnsi="Times New Roman" w:cs="Times New Roman"/>
          <w:i/>
        </w:rPr>
        <w:t>Presidente da Mesa Diretora – Biênio 2025/2028</w:t>
      </w:r>
    </w:p>
    <w:p w14:paraId="7A960B1B" w14:textId="77777777" w:rsidR="00A969C0" w:rsidRPr="000861A4" w:rsidRDefault="00A969C0" w:rsidP="00A969C0">
      <w:pPr>
        <w:tabs>
          <w:tab w:val="left" w:pos="567"/>
        </w:tabs>
        <w:ind w:left="567" w:right="850"/>
        <w:jc w:val="center"/>
        <w:rPr>
          <w:rFonts w:ascii="Times New Roman" w:hAnsi="Times New Roman" w:cs="Times New Roman"/>
        </w:rPr>
      </w:pPr>
      <w:r w:rsidRPr="00165878">
        <w:rPr>
          <w:rFonts w:ascii="Times New Roman" w:hAnsi="Times New Roman" w:cs="Times New Roman"/>
          <w:i/>
        </w:rPr>
        <w:t>Gestora Contratual</w:t>
      </w:r>
    </w:p>
    <w:p w14:paraId="209DA1BA" w14:textId="77777777" w:rsidR="00863FB5" w:rsidRPr="00BF16EA" w:rsidRDefault="00863FB5" w:rsidP="00AA0D9A">
      <w:pPr>
        <w:spacing w:line="276" w:lineRule="auto"/>
        <w:ind w:right="3"/>
        <w:jc w:val="center"/>
        <w:rPr>
          <w:rFonts w:ascii="Times New Roman" w:hAnsi="Times New Roman" w:cs="Times New Roman"/>
          <w:b/>
          <w:color w:val="000000"/>
          <w:spacing w:val="-2"/>
          <w:sz w:val="24"/>
          <w:szCs w:val="24"/>
          <w:u w:val="single"/>
        </w:rPr>
      </w:pPr>
      <w:r w:rsidRPr="00BF16EA">
        <w:rPr>
          <w:rFonts w:ascii="Times New Roman" w:hAnsi="Times New Roman" w:cs="Times New Roman"/>
          <w:b/>
          <w:color w:val="000000"/>
          <w:sz w:val="24"/>
          <w:szCs w:val="24"/>
          <w:u w:val="single"/>
        </w:rPr>
        <w:lastRenderedPageBreak/>
        <w:t>ANEXO</w:t>
      </w:r>
      <w:r w:rsidRPr="00BF16EA">
        <w:rPr>
          <w:rFonts w:ascii="Times New Roman" w:hAnsi="Times New Roman" w:cs="Times New Roman"/>
          <w:b/>
          <w:color w:val="000000"/>
          <w:spacing w:val="-6"/>
          <w:sz w:val="24"/>
          <w:szCs w:val="24"/>
          <w:u w:val="single"/>
        </w:rPr>
        <w:t xml:space="preserve"> </w:t>
      </w:r>
      <w:r w:rsidRPr="00BF16EA">
        <w:rPr>
          <w:rFonts w:ascii="Times New Roman" w:hAnsi="Times New Roman" w:cs="Times New Roman"/>
          <w:b/>
          <w:color w:val="000000"/>
          <w:sz w:val="24"/>
          <w:szCs w:val="24"/>
          <w:u w:val="single"/>
        </w:rPr>
        <w:t>II</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3"/>
          <w:sz w:val="24"/>
          <w:szCs w:val="24"/>
          <w:u w:val="single"/>
        </w:rPr>
        <w:t xml:space="preserve"> </w:t>
      </w:r>
      <w:r w:rsidRPr="00BF16EA">
        <w:rPr>
          <w:rFonts w:ascii="Times New Roman" w:hAnsi="Times New Roman" w:cs="Times New Roman"/>
          <w:b/>
          <w:color w:val="000000"/>
          <w:sz w:val="24"/>
          <w:szCs w:val="24"/>
          <w:u w:val="single"/>
        </w:rPr>
        <w:t>MODELO</w:t>
      </w:r>
      <w:r w:rsidRPr="00BF16EA">
        <w:rPr>
          <w:rFonts w:ascii="Times New Roman" w:hAnsi="Times New Roman" w:cs="Times New Roman"/>
          <w:b/>
          <w:color w:val="000000"/>
          <w:spacing w:val="-5"/>
          <w:sz w:val="24"/>
          <w:szCs w:val="24"/>
          <w:u w:val="single"/>
        </w:rPr>
        <w:t xml:space="preserve"> </w:t>
      </w:r>
      <w:r w:rsidRPr="00BF16EA">
        <w:rPr>
          <w:rFonts w:ascii="Times New Roman" w:hAnsi="Times New Roman" w:cs="Times New Roman"/>
          <w:b/>
          <w:color w:val="000000"/>
          <w:sz w:val="24"/>
          <w:szCs w:val="24"/>
          <w:u w:val="single"/>
        </w:rPr>
        <w:t>–</w:t>
      </w:r>
      <w:r w:rsidRPr="00BF16EA">
        <w:rPr>
          <w:rFonts w:ascii="Times New Roman" w:hAnsi="Times New Roman" w:cs="Times New Roman"/>
          <w:b/>
          <w:color w:val="000000"/>
          <w:spacing w:val="-2"/>
          <w:sz w:val="24"/>
          <w:szCs w:val="24"/>
          <w:u w:val="single"/>
        </w:rPr>
        <w:t xml:space="preserve"> </w:t>
      </w:r>
      <w:r w:rsidRPr="00BF16EA">
        <w:rPr>
          <w:rFonts w:ascii="Times New Roman" w:hAnsi="Times New Roman" w:cs="Times New Roman"/>
          <w:b/>
          <w:color w:val="000000"/>
          <w:sz w:val="24"/>
          <w:szCs w:val="24"/>
          <w:u w:val="single"/>
        </w:rPr>
        <w:t>PROPOSTA</w:t>
      </w:r>
      <w:r w:rsidRPr="00BF16EA">
        <w:rPr>
          <w:rFonts w:ascii="Times New Roman" w:hAnsi="Times New Roman" w:cs="Times New Roman"/>
          <w:b/>
          <w:color w:val="000000"/>
          <w:spacing w:val="-4"/>
          <w:sz w:val="24"/>
          <w:szCs w:val="24"/>
          <w:u w:val="single"/>
        </w:rPr>
        <w:t xml:space="preserve"> </w:t>
      </w:r>
      <w:r w:rsidRPr="00BF16EA">
        <w:rPr>
          <w:rFonts w:ascii="Times New Roman" w:hAnsi="Times New Roman" w:cs="Times New Roman"/>
          <w:b/>
          <w:color w:val="000000"/>
          <w:spacing w:val="-2"/>
          <w:sz w:val="24"/>
          <w:szCs w:val="24"/>
          <w:u w:val="single"/>
        </w:rPr>
        <w:t>COMERCIAL</w:t>
      </w:r>
    </w:p>
    <w:p w14:paraId="5A522134" w14:textId="77777777" w:rsidR="00AA0D9A" w:rsidRPr="00BF16EA" w:rsidRDefault="00AA0D9A" w:rsidP="00AA0D9A">
      <w:pPr>
        <w:spacing w:line="276" w:lineRule="auto"/>
        <w:ind w:right="3"/>
        <w:rPr>
          <w:rFonts w:ascii="Times New Roman" w:hAnsi="Times New Roman" w:cs="Times New Roman"/>
          <w:b/>
          <w:color w:val="000000"/>
          <w:sz w:val="24"/>
          <w:szCs w:val="24"/>
        </w:rPr>
      </w:pPr>
    </w:p>
    <w:p w14:paraId="1BD0B06B" w14:textId="77777777" w:rsidR="00863FB5" w:rsidRPr="00BF16EA" w:rsidRDefault="00783396" w:rsidP="00863FB5">
      <w:pPr>
        <w:pStyle w:val="Ttulo2"/>
        <w:spacing w:before="262" w:line="276" w:lineRule="auto"/>
        <w:ind w:left="147" w:right="-249" w:firstLine="0"/>
        <w:rPr>
          <w:rFonts w:ascii="Times New Roman" w:hAnsi="Times New Roman" w:cs="Times New Roman"/>
          <w:sz w:val="24"/>
          <w:szCs w:val="24"/>
        </w:rPr>
      </w:pPr>
      <w:r w:rsidRPr="00BF16EA">
        <w:rPr>
          <w:rFonts w:ascii="Times New Roman" w:hAnsi="Times New Roman" w:cs="Times New Roman"/>
          <w:sz w:val="24"/>
          <w:szCs w:val="24"/>
        </w:rPr>
        <w:t>A Câmara de Vereadores</w:t>
      </w:r>
      <w:r w:rsidR="00863FB5" w:rsidRPr="00BF16EA">
        <w:rPr>
          <w:rFonts w:ascii="Times New Roman" w:hAnsi="Times New Roman" w:cs="Times New Roman"/>
          <w:sz w:val="24"/>
          <w:szCs w:val="24"/>
        </w:rPr>
        <w:t xml:space="preserve"> de São Jorge D’Oeste- Pr.</w:t>
      </w:r>
    </w:p>
    <w:p w14:paraId="300CBB42" w14:textId="7C9CF795" w:rsidR="00863FB5" w:rsidRPr="00BF16EA" w:rsidRDefault="00863FB5" w:rsidP="00863FB5">
      <w:pPr>
        <w:tabs>
          <w:tab w:val="left" w:pos="1701"/>
          <w:tab w:val="left" w:pos="1843"/>
        </w:tabs>
        <w:spacing w:line="276" w:lineRule="auto"/>
        <w:ind w:firstLine="142"/>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sidR="00CD689D">
        <w:rPr>
          <w:rFonts w:ascii="Times New Roman" w:hAnsi="Times New Roman" w:cs="Times New Roman"/>
          <w:b/>
          <w:bCs/>
          <w:sz w:val="24"/>
          <w:szCs w:val="24"/>
          <w:lang w:val="pt-BR"/>
        </w:rPr>
        <w:t>02</w:t>
      </w:r>
      <w:r w:rsidRPr="00BF16EA">
        <w:rPr>
          <w:rFonts w:ascii="Times New Roman" w:hAnsi="Times New Roman" w:cs="Times New Roman"/>
          <w:b/>
          <w:bCs/>
          <w:sz w:val="24"/>
          <w:szCs w:val="24"/>
          <w:lang w:val="pt-BR"/>
        </w:rPr>
        <w:t>/202</w:t>
      </w:r>
      <w:r w:rsidR="00CD689D">
        <w:rPr>
          <w:rFonts w:ascii="Times New Roman" w:hAnsi="Times New Roman" w:cs="Times New Roman"/>
          <w:b/>
          <w:bCs/>
          <w:sz w:val="24"/>
          <w:szCs w:val="24"/>
          <w:lang w:val="pt-BR"/>
        </w:rPr>
        <w:t>6</w:t>
      </w:r>
    </w:p>
    <w:p w14:paraId="7378AA44" w14:textId="77777777" w:rsidR="00863FB5" w:rsidRPr="00BF16EA" w:rsidRDefault="00863FB5" w:rsidP="00863FB5">
      <w:pPr>
        <w:pStyle w:val="Corpodetexto"/>
        <w:spacing w:before="18" w:line="276" w:lineRule="auto"/>
        <w:ind w:right="-249"/>
        <w:rPr>
          <w:rFonts w:ascii="Times New Roman" w:hAnsi="Times New Roman" w:cs="Times New Roman"/>
          <w:b w:val="0"/>
          <w:sz w:val="24"/>
          <w:szCs w:val="24"/>
        </w:rPr>
      </w:pPr>
    </w:p>
    <w:p w14:paraId="7728E3FE" w14:textId="77777777" w:rsidR="00863FB5" w:rsidRPr="00BF16EA" w:rsidRDefault="00863FB5" w:rsidP="00863FB5">
      <w:pPr>
        <w:pStyle w:val="Corpodetexto"/>
        <w:spacing w:line="276" w:lineRule="auto"/>
        <w:ind w:left="157" w:right="-809" w:hanging="10"/>
        <w:jc w:val="both"/>
        <w:rPr>
          <w:rFonts w:ascii="Times New Roman" w:hAnsi="Times New Roman" w:cs="Times New Roman"/>
          <w:sz w:val="24"/>
          <w:szCs w:val="24"/>
        </w:rPr>
      </w:pPr>
    </w:p>
    <w:p w14:paraId="2AAC3CDD" w14:textId="34A37B96" w:rsidR="00863FB5" w:rsidRDefault="005518DD" w:rsidP="00AA0D9A">
      <w:pPr>
        <w:spacing w:line="276" w:lineRule="auto"/>
        <w:ind w:right="-668"/>
        <w:jc w:val="both"/>
        <w:rPr>
          <w:rFonts w:ascii="Times New Roman" w:hAnsi="Times New Roman" w:cs="Times New Roman"/>
          <w:sz w:val="24"/>
          <w:szCs w:val="24"/>
        </w:rPr>
      </w:pPr>
      <w:r w:rsidRPr="00BF16EA">
        <w:rPr>
          <w:rFonts w:ascii="Times New Roman" w:hAnsi="Times New Roman" w:cs="Times New Roman"/>
          <w:b/>
          <w:sz w:val="24"/>
          <w:szCs w:val="24"/>
        </w:rPr>
        <w:t>Objeto:</w:t>
      </w:r>
      <w:r w:rsidRPr="00BF16EA">
        <w:rPr>
          <w:rFonts w:ascii="Times New Roman" w:hAnsi="Times New Roman" w:cs="Times New Roman"/>
          <w:b/>
          <w:i/>
          <w:sz w:val="24"/>
          <w:szCs w:val="24"/>
        </w:rPr>
        <w:t xml:space="preserve"> </w:t>
      </w:r>
      <w:r w:rsidR="00991025" w:rsidRPr="00991025">
        <w:rPr>
          <w:rFonts w:ascii="Times New Roman" w:hAnsi="Times New Roman" w:cs="Times New Roman"/>
          <w:sz w:val="24"/>
          <w:szCs w:val="24"/>
        </w:rPr>
        <w:t>“</w:t>
      </w:r>
      <w:r w:rsidR="00A969C0" w:rsidRPr="00A969C0">
        <w:rPr>
          <w:rFonts w:ascii="Times New Roman" w:hAnsi="Times New Roman" w:cs="Times New Roman"/>
          <w:sz w:val="24"/>
          <w:szCs w:val="24"/>
        </w:rPr>
        <w:t>Contratação de empresa especializada para o fornecimento de materiais e execução de serviços de engenharia/manutenção, compreendendo infraestrutura externa, vidraçaria e coberturas metálicas</w:t>
      </w:r>
      <w:r w:rsidR="00991025" w:rsidRPr="00991025">
        <w:rPr>
          <w:rFonts w:ascii="Times New Roman" w:hAnsi="Times New Roman" w:cs="Times New Roman"/>
          <w:sz w:val="24"/>
          <w:szCs w:val="24"/>
        </w:rPr>
        <w:t>”.</w:t>
      </w:r>
    </w:p>
    <w:p w14:paraId="698ADD63" w14:textId="77777777" w:rsidR="00991025" w:rsidRPr="00BF16EA" w:rsidRDefault="00991025" w:rsidP="00AA0D9A">
      <w:pPr>
        <w:spacing w:line="276" w:lineRule="auto"/>
        <w:ind w:right="-668"/>
        <w:jc w:val="both"/>
        <w:rPr>
          <w:rFonts w:ascii="Times New Roman" w:hAnsi="Times New Roman" w:cs="Times New Roman"/>
          <w:sz w:val="24"/>
          <w:szCs w:val="24"/>
        </w:rPr>
      </w:pPr>
    </w:p>
    <w:p w14:paraId="2CA7C1BA" w14:textId="77777777" w:rsidR="00863FB5" w:rsidRPr="00BF16EA" w:rsidRDefault="00863FB5" w:rsidP="00863FB5">
      <w:pPr>
        <w:spacing w:line="276" w:lineRule="auto"/>
        <w:ind w:left="154" w:right="-809" w:hanging="10"/>
        <w:rPr>
          <w:rFonts w:ascii="Times New Roman" w:hAnsi="Times New Roman" w:cs="Times New Roman"/>
          <w:sz w:val="24"/>
          <w:szCs w:val="24"/>
        </w:rPr>
      </w:pPr>
      <w:r w:rsidRPr="00BF16EA">
        <w:rPr>
          <w:rFonts w:ascii="Times New Roman" w:hAnsi="Times New Roman" w:cs="Times New Roman"/>
          <w:sz w:val="24"/>
          <w:szCs w:val="24"/>
          <w:u w:val="single"/>
        </w:rPr>
        <w:t>Adverte-se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que</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simples</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apresentação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desta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Proposta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será</w:t>
      </w:r>
      <w:r w:rsidRPr="00BF16EA">
        <w:rPr>
          <w:rFonts w:ascii="Times New Roman" w:hAnsi="Times New Roman" w:cs="Times New Roman"/>
          <w:spacing w:val="39"/>
          <w:sz w:val="24"/>
          <w:szCs w:val="24"/>
          <w:u w:val="single"/>
        </w:rPr>
        <w:t xml:space="preserve"> </w:t>
      </w:r>
      <w:r w:rsidRPr="00BF16EA">
        <w:rPr>
          <w:rFonts w:ascii="Times New Roman" w:hAnsi="Times New Roman" w:cs="Times New Roman"/>
          <w:sz w:val="24"/>
          <w:szCs w:val="24"/>
          <w:u w:val="single"/>
        </w:rPr>
        <w:t>considerada</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como</w:t>
      </w:r>
      <w:r w:rsidRPr="00BF16EA">
        <w:rPr>
          <w:rFonts w:ascii="Times New Roman" w:hAnsi="Times New Roman" w:cs="Times New Roman"/>
          <w:spacing w:val="40"/>
          <w:sz w:val="24"/>
          <w:szCs w:val="24"/>
          <w:u w:val="single"/>
        </w:rPr>
        <w:t xml:space="preserve"> </w:t>
      </w:r>
      <w:r w:rsidRPr="00BF16EA">
        <w:rPr>
          <w:rFonts w:ascii="Times New Roman" w:hAnsi="Times New Roman" w:cs="Times New Roman"/>
          <w:sz w:val="24"/>
          <w:szCs w:val="24"/>
          <w:u w:val="single"/>
        </w:rPr>
        <w:t>indicação</w:t>
      </w:r>
      <w:r w:rsidRPr="00BF16EA">
        <w:rPr>
          <w:rFonts w:ascii="Times New Roman" w:hAnsi="Times New Roman" w:cs="Times New Roman"/>
          <w:sz w:val="24"/>
          <w:szCs w:val="24"/>
        </w:rPr>
        <w:t xml:space="preserve"> </w:t>
      </w:r>
      <w:r w:rsidRPr="00BF16EA">
        <w:rPr>
          <w:rFonts w:ascii="Times New Roman" w:hAnsi="Times New Roman" w:cs="Times New Roman"/>
          <w:sz w:val="24"/>
          <w:szCs w:val="24"/>
          <w:u w:val="single"/>
        </w:rPr>
        <w:t>bastante de que inexistem fatos que impeçam a participação da licitante nesta dispensa.</w:t>
      </w:r>
    </w:p>
    <w:p w14:paraId="3ABFD570" w14:textId="77777777" w:rsidR="00863FB5" w:rsidRPr="00BF16EA" w:rsidRDefault="00863FB5" w:rsidP="00863FB5">
      <w:pPr>
        <w:pStyle w:val="Corpodetexto"/>
        <w:spacing w:before="43" w:line="276" w:lineRule="auto"/>
        <w:ind w:right="-249"/>
        <w:rPr>
          <w:rFonts w:ascii="Times New Roman" w:hAnsi="Times New Roman" w:cs="Times New Roman"/>
          <w:b w:val="0"/>
          <w:sz w:val="24"/>
          <w:szCs w:val="24"/>
        </w:rPr>
      </w:pPr>
    </w:p>
    <w:p w14:paraId="6C6BED7F" w14:textId="77777777" w:rsidR="00863FB5" w:rsidRPr="00BF16EA" w:rsidRDefault="00863FB5" w:rsidP="00863FB5">
      <w:pPr>
        <w:pStyle w:val="Ttulo1"/>
        <w:numPr>
          <w:ilvl w:val="1"/>
          <w:numId w:val="7"/>
        </w:numPr>
        <w:tabs>
          <w:tab w:val="left" w:pos="329"/>
        </w:tabs>
        <w:spacing w:line="276" w:lineRule="auto"/>
        <w:ind w:left="329" w:right="-249" w:hanging="170"/>
        <w:rPr>
          <w:rFonts w:ascii="Times New Roman" w:hAnsi="Times New Roman" w:cs="Times New Roman"/>
        </w:rPr>
      </w:pPr>
      <w:r w:rsidRPr="00BF16EA">
        <w:rPr>
          <w:rFonts w:ascii="Times New Roman" w:hAnsi="Times New Roman" w:cs="Times New Roman"/>
        </w:rPr>
        <w:t>-</w:t>
      </w:r>
      <w:r w:rsidRPr="00BF16EA">
        <w:rPr>
          <w:rFonts w:ascii="Times New Roman" w:hAnsi="Times New Roman" w:cs="Times New Roman"/>
          <w:spacing w:val="-4"/>
        </w:rPr>
        <w:t xml:space="preserve"> </w:t>
      </w:r>
      <w:r w:rsidRPr="00BF16EA">
        <w:rPr>
          <w:rFonts w:ascii="Times New Roman" w:hAnsi="Times New Roman" w:cs="Times New Roman"/>
        </w:rPr>
        <w:t>IDENTIFICAÇÃO</w:t>
      </w:r>
      <w:r w:rsidRPr="00BF16EA">
        <w:rPr>
          <w:rFonts w:ascii="Times New Roman" w:hAnsi="Times New Roman" w:cs="Times New Roman"/>
          <w:spacing w:val="-6"/>
        </w:rPr>
        <w:t xml:space="preserve"> </w:t>
      </w:r>
      <w:r w:rsidRPr="00BF16EA">
        <w:rPr>
          <w:rFonts w:ascii="Times New Roman" w:hAnsi="Times New Roman" w:cs="Times New Roman"/>
        </w:rPr>
        <w:t>DA</w:t>
      </w:r>
      <w:r w:rsidRPr="00BF16EA">
        <w:rPr>
          <w:rFonts w:ascii="Times New Roman" w:hAnsi="Times New Roman" w:cs="Times New Roman"/>
          <w:spacing w:val="-4"/>
        </w:rPr>
        <w:t xml:space="preserve"> </w:t>
      </w:r>
      <w:r w:rsidRPr="00BF16EA">
        <w:rPr>
          <w:rFonts w:ascii="Times New Roman" w:hAnsi="Times New Roman" w:cs="Times New Roman"/>
          <w:spacing w:val="-2"/>
        </w:rPr>
        <w:t>PROPONENTE:</w:t>
      </w:r>
    </w:p>
    <w:p w14:paraId="038309BE" w14:textId="77777777" w:rsidR="00863FB5" w:rsidRPr="00BF16EA" w:rsidRDefault="00863FB5" w:rsidP="00863FB5">
      <w:pPr>
        <w:pStyle w:val="Corpodetexto"/>
        <w:spacing w:before="44" w:line="276" w:lineRule="auto"/>
        <w:ind w:right="-249"/>
        <w:rPr>
          <w:rFonts w:ascii="Times New Roman" w:hAnsi="Times New Roman" w:cs="Times New Roman"/>
          <w:b w:val="0"/>
          <w:sz w:val="24"/>
          <w:szCs w:val="24"/>
        </w:rPr>
      </w:pPr>
    </w:p>
    <w:p w14:paraId="55196104" w14:textId="77777777" w:rsidR="00863FB5" w:rsidRPr="00BF16EA" w:rsidRDefault="00863FB5" w:rsidP="00863FB5">
      <w:pPr>
        <w:pStyle w:val="Corpodetexto"/>
        <w:spacing w:line="276" w:lineRule="auto"/>
        <w:ind w:left="147" w:right="-249"/>
        <w:rPr>
          <w:rFonts w:ascii="Times New Roman" w:hAnsi="Times New Roman" w:cs="Times New Roman"/>
          <w:sz w:val="24"/>
          <w:szCs w:val="24"/>
        </w:rPr>
      </w:pPr>
      <w:r w:rsidRPr="00BF16EA">
        <w:rPr>
          <w:rFonts w:ascii="Times New Roman" w:hAnsi="Times New Roman" w:cs="Times New Roman"/>
          <w:sz w:val="24"/>
          <w:szCs w:val="24"/>
        </w:rPr>
        <w:t>Razão</w:t>
      </w:r>
      <w:r w:rsidRPr="00BF16EA">
        <w:rPr>
          <w:rFonts w:ascii="Times New Roman" w:hAnsi="Times New Roman" w:cs="Times New Roman"/>
          <w:spacing w:val="15"/>
          <w:sz w:val="24"/>
          <w:szCs w:val="24"/>
        </w:rPr>
        <w:t xml:space="preserve"> </w:t>
      </w:r>
      <w:r w:rsidRPr="00BF16EA">
        <w:rPr>
          <w:rFonts w:ascii="Times New Roman" w:hAnsi="Times New Roman" w:cs="Times New Roman"/>
          <w:sz w:val="24"/>
          <w:szCs w:val="24"/>
        </w:rPr>
        <w:t>Social/NOME</w:t>
      </w:r>
      <w:r w:rsidRPr="00BF16EA">
        <w:rPr>
          <w:rFonts w:ascii="Times New Roman" w:hAnsi="Times New Roman" w:cs="Times New Roman"/>
          <w:spacing w:val="13"/>
          <w:sz w:val="24"/>
          <w:szCs w:val="24"/>
        </w:rPr>
        <w:t xml:space="preserve"> </w:t>
      </w:r>
      <w:r w:rsidRPr="00BF16EA">
        <w:rPr>
          <w:rFonts w:ascii="Times New Roman" w:hAnsi="Times New Roman" w:cs="Times New Roman"/>
          <w:spacing w:val="-2"/>
          <w:sz w:val="24"/>
          <w:szCs w:val="24"/>
        </w:rPr>
        <w:t>COMPLETO:</w:t>
      </w:r>
    </w:p>
    <w:p w14:paraId="49ABA9A0" w14:textId="77777777" w:rsidR="00863FB5" w:rsidRPr="00BF16EA" w:rsidRDefault="00863FB5" w:rsidP="00863FB5">
      <w:pPr>
        <w:pStyle w:val="Corpodetexto"/>
        <w:spacing w:before="10"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CNPJ</w:t>
      </w:r>
      <w:r w:rsidRPr="00BF16EA">
        <w:rPr>
          <w:rFonts w:ascii="Times New Roman" w:hAnsi="Times New Roman" w:cs="Times New Roman"/>
          <w:b w:val="0"/>
          <w:spacing w:val="-9"/>
          <w:sz w:val="24"/>
          <w:szCs w:val="24"/>
        </w:rPr>
        <w:t xml:space="preserve"> </w:t>
      </w:r>
      <w:r w:rsidR="00396117" w:rsidRPr="00BF16EA">
        <w:rPr>
          <w:rFonts w:ascii="Times New Roman" w:hAnsi="Times New Roman" w:cs="Times New Roman"/>
          <w:b w:val="0"/>
          <w:sz w:val="24"/>
          <w:szCs w:val="24"/>
        </w:rPr>
        <w:t>Nº.</w:t>
      </w:r>
    </w:p>
    <w:p w14:paraId="59972A6D" w14:textId="77777777" w:rsidR="00396117" w:rsidRPr="00BF16EA" w:rsidRDefault="00863FB5" w:rsidP="00863FB5">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Inscrição</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Estadual</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nº</w:t>
      </w:r>
      <w:r w:rsidR="00396117" w:rsidRPr="00BF16EA">
        <w:rPr>
          <w:rFonts w:ascii="Times New Roman" w:hAnsi="Times New Roman" w:cs="Times New Roman"/>
          <w:b w:val="0"/>
          <w:spacing w:val="-4"/>
          <w:sz w:val="24"/>
          <w:szCs w:val="24"/>
        </w:rPr>
        <w:t>.</w:t>
      </w:r>
    </w:p>
    <w:p w14:paraId="1743867F" w14:textId="77777777" w:rsidR="00863FB5" w:rsidRPr="00BF16EA" w:rsidRDefault="00863FB5" w:rsidP="00396117">
      <w:pPr>
        <w:pStyle w:val="Corpodetexto"/>
        <w:tabs>
          <w:tab w:val="left" w:leader="hyphen" w:pos="3145"/>
        </w:tabs>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Inscrição</w:t>
      </w:r>
      <w:r w:rsidR="00396117" w:rsidRPr="00BF16EA">
        <w:rPr>
          <w:rFonts w:ascii="Times New Roman" w:hAnsi="Times New Roman" w:cs="Times New Roman"/>
          <w:b w:val="0"/>
          <w:sz w:val="24"/>
          <w:szCs w:val="24"/>
        </w:rPr>
        <w:t xml:space="preserve"> </w:t>
      </w:r>
      <w:r w:rsidRPr="00BF16EA">
        <w:rPr>
          <w:rFonts w:ascii="Times New Roman" w:hAnsi="Times New Roman" w:cs="Times New Roman"/>
          <w:b w:val="0"/>
          <w:sz w:val="24"/>
          <w:szCs w:val="24"/>
        </w:rPr>
        <w:t>Municipal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pacing w:val="-5"/>
          <w:sz w:val="24"/>
          <w:szCs w:val="24"/>
        </w:rPr>
        <w:t>nº</w:t>
      </w:r>
    </w:p>
    <w:p w14:paraId="148B6306" w14:textId="77777777" w:rsidR="00863FB5" w:rsidRPr="00BF16EA" w:rsidRDefault="00863FB5" w:rsidP="00863FB5">
      <w:pPr>
        <w:pStyle w:val="Corpodetexto"/>
        <w:tabs>
          <w:tab w:val="left" w:pos="3548"/>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Endereço:</w:t>
      </w:r>
      <w:r w:rsidR="00396117"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pacing w:val="-2"/>
          <w:sz w:val="24"/>
          <w:szCs w:val="24"/>
        </w:rPr>
        <w:t>Bairro:</w:t>
      </w:r>
    </w:p>
    <w:p w14:paraId="42628916" w14:textId="77777777" w:rsidR="00863FB5" w:rsidRPr="00BF16EA" w:rsidRDefault="00863FB5" w:rsidP="00396117">
      <w:pPr>
        <w:pStyle w:val="Corpodetexto"/>
        <w:tabs>
          <w:tab w:val="left" w:pos="1044"/>
        </w:tabs>
        <w:spacing w:line="276" w:lineRule="auto"/>
        <w:ind w:left="157" w:right="-249"/>
        <w:rPr>
          <w:rFonts w:ascii="Times New Roman" w:hAnsi="Times New Roman" w:cs="Times New Roman"/>
          <w:b w:val="0"/>
          <w:sz w:val="24"/>
          <w:szCs w:val="24"/>
        </w:rPr>
      </w:pPr>
      <w:r w:rsidRPr="00BF16EA">
        <w:rPr>
          <w:rFonts w:ascii="Times New Roman" w:hAnsi="Times New Roman" w:cs="Times New Roman"/>
          <w:b w:val="0"/>
          <w:sz w:val="24"/>
          <w:szCs w:val="24"/>
        </w:rPr>
        <w:t>CEP</w:t>
      </w:r>
      <w:r w:rsidR="00396117" w:rsidRPr="00BF16EA">
        <w:rPr>
          <w:rFonts w:ascii="Times New Roman" w:hAnsi="Times New Roman" w:cs="Times New Roman"/>
          <w:b w:val="0"/>
          <w:sz w:val="24"/>
          <w:szCs w:val="24"/>
        </w:rPr>
        <w:t>:</w:t>
      </w:r>
      <w:r w:rsidR="00396117" w:rsidRPr="00BF16EA">
        <w:rPr>
          <w:rFonts w:ascii="Times New Roman" w:hAnsi="Times New Roman" w:cs="Times New Roman"/>
          <w:b w:val="0"/>
          <w:sz w:val="24"/>
          <w:szCs w:val="24"/>
        </w:rPr>
        <w:tab/>
      </w:r>
    </w:p>
    <w:p w14:paraId="5931FBC4" w14:textId="77777777" w:rsidR="00863FB5" w:rsidRPr="00BF16EA" w:rsidRDefault="00863FB5" w:rsidP="00863FB5">
      <w:pPr>
        <w:pStyle w:val="Corpodetexto"/>
        <w:tabs>
          <w:tab w:val="left" w:pos="862"/>
          <w:tab w:val="left" w:pos="1299"/>
          <w:tab w:val="left" w:pos="2416"/>
        </w:tabs>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7728" behindDoc="1" locked="0" layoutInCell="1" allowOverlap="1" wp14:anchorId="620C7DA0" wp14:editId="143C4AAE">
                <wp:simplePos x="0" y="0"/>
                <wp:positionH relativeFrom="page">
                  <wp:posOffset>1280160</wp:posOffset>
                </wp:positionH>
                <wp:positionV relativeFrom="paragraph">
                  <wp:posOffset>285115</wp:posOffset>
                </wp:positionV>
                <wp:extent cx="213360" cy="1270"/>
                <wp:effectExtent l="0" t="0" r="15240" b="17780"/>
                <wp:wrapNone/>
                <wp:docPr id="21" name="Forma liv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35C2FF" id="Forma livre 21" o:spid="_x0000_s1026" style="position:absolute;margin-left:100.8pt;margin-top:22.45pt;width:1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" path="m,l213362,e" filled="f" strokeweight=".26092mm">
                <v:stroke dashstyle="dash"/>
                <v:path arrowok="t"/>
                <w10:wrap anchorx="page"/>
              </v:shape>
            </w:pict>
          </mc:Fallback>
        </mc:AlternateContent>
      </w:r>
      <w:r w:rsidRPr="00BF16EA">
        <w:rPr>
          <w:rFonts w:ascii="Times New Roman" w:hAnsi="Times New Roman" w:cs="Times New Roman"/>
          <w:noProof/>
          <w:sz w:val="24"/>
          <w:szCs w:val="24"/>
          <w:lang w:val="pt-BR" w:eastAsia="pt-BR"/>
        </w:rPr>
        <mc:AlternateContent>
          <mc:Choice Requires="wps">
            <w:drawing>
              <wp:anchor distT="0" distB="0" distL="0" distR="0" simplePos="0" relativeHeight="251658752" behindDoc="1" locked="0" layoutInCell="1" allowOverlap="1" wp14:anchorId="6809A9BC" wp14:editId="55C177CC">
                <wp:simplePos x="0" y="0"/>
                <wp:positionH relativeFrom="page">
                  <wp:posOffset>1600200</wp:posOffset>
                </wp:positionH>
                <wp:positionV relativeFrom="paragraph">
                  <wp:posOffset>285115</wp:posOffset>
                </wp:positionV>
                <wp:extent cx="170815" cy="1270"/>
                <wp:effectExtent l="0" t="0" r="19685" b="17780"/>
                <wp:wrapNone/>
                <wp:docPr id="22"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A88DB" id="Forma livre 22" o:spid="_x0000_s1026" style="position:absolute;margin-left:126pt;margin-top:22.45pt;width:13.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" path="m,l170690,e" filled="f" strokeweight=".26092mm">
                <v:stroke dashstyle="dash"/>
                <v:path arrowok="t"/>
                <w10:wrap anchorx="page"/>
              </v:shape>
            </w:pict>
          </mc:Fallback>
        </mc:AlternateContent>
      </w:r>
      <w:r w:rsidRPr="00BF16EA">
        <w:rPr>
          <w:rFonts w:ascii="Times New Roman" w:hAnsi="Times New Roman" w:cs="Times New Roman"/>
          <w:b w:val="0"/>
          <w:sz w:val="24"/>
          <w:szCs w:val="24"/>
        </w:rPr>
        <w:t>Cidade/Estado:</w:t>
      </w:r>
      <w:r w:rsidR="00396117"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 xml:space="preserve">Telefone: </w:t>
      </w:r>
      <w:proofErr w:type="gramStart"/>
      <w:r w:rsidRPr="00BF16EA">
        <w:rPr>
          <w:rFonts w:ascii="Times New Roman" w:hAnsi="Times New Roman" w:cs="Times New Roman"/>
          <w:b w:val="0"/>
          <w:spacing w:val="-6"/>
          <w:sz w:val="24"/>
          <w:szCs w:val="24"/>
        </w:rPr>
        <w:t>(</w:t>
      </w:r>
      <w:r w:rsidR="00396117" w:rsidRPr="00BF16EA">
        <w:rPr>
          <w:rFonts w:ascii="Times New Roman" w:hAnsi="Times New Roman" w:cs="Times New Roman"/>
          <w:b w:val="0"/>
          <w:noProof/>
          <w:position w:val="5"/>
          <w:sz w:val="24"/>
          <w:szCs w:val="24"/>
          <w:lang w:val="pt-BR" w:eastAsia="pt-BR"/>
        </w:rPr>
        <w:t xml:space="preserve">  </w:t>
      </w:r>
      <w:proofErr w:type="gramEnd"/>
      <w:r w:rsidR="00396117"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pacing w:val="-6"/>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r w:rsidRPr="00BF16EA">
        <w:rPr>
          <w:rFonts w:ascii="Times New Roman" w:hAnsi="Times New Roman" w:cs="Times New Roman"/>
          <w:b w:val="0"/>
          <w:sz w:val="24"/>
          <w:szCs w:val="24"/>
        </w:rPr>
        <w:tab/>
        <w:t>Fax: (</w:t>
      </w:r>
      <w:r w:rsidR="00396117" w:rsidRPr="00BF16EA">
        <w:rPr>
          <w:rFonts w:ascii="Times New Roman" w:hAnsi="Times New Roman" w:cs="Times New Roman"/>
          <w:b w:val="0"/>
          <w:noProof/>
          <w:position w:val="5"/>
          <w:sz w:val="24"/>
          <w:szCs w:val="24"/>
          <w:lang w:val="pt-BR" w:eastAsia="pt-BR"/>
        </w:rPr>
        <w:t xml:space="preserve">   </w:t>
      </w:r>
      <w:r w:rsidRPr="00BF16EA">
        <w:rPr>
          <w:rFonts w:ascii="Times New Roman" w:hAnsi="Times New Roman" w:cs="Times New Roman"/>
          <w:b w:val="0"/>
          <w:sz w:val="24"/>
          <w:szCs w:val="24"/>
        </w:rPr>
        <w:t>)</w:t>
      </w:r>
      <w:r w:rsidRPr="00BF16EA">
        <w:rPr>
          <w:rFonts w:ascii="Times New Roman" w:hAnsi="Times New Roman" w:cs="Times New Roman"/>
          <w:b w:val="0"/>
          <w:sz w:val="24"/>
          <w:szCs w:val="24"/>
        </w:rPr>
        <w:tab/>
      </w:r>
      <w:r w:rsidRPr="00BF16EA">
        <w:rPr>
          <w:rFonts w:ascii="Times New Roman" w:hAnsi="Times New Roman" w:cs="Times New Roman"/>
          <w:b w:val="0"/>
          <w:spacing w:val="-10"/>
          <w:sz w:val="24"/>
          <w:szCs w:val="24"/>
        </w:rPr>
        <w:t>-</w:t>
      </w:r>
    </w:p>
    <w:p w14:paraId="6D9461D2" w14:textId="77777777" w:rsidR="00396117"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Representante</w:t>
      </w:r>
      <w:r w:rsidRPr="00BF16EA">
        <w:rPr>
          <w:rFonts w:ascii="Times New Roman" w:hAnsi="Times New Roman" w:cs="Times New Roman"/>
          <w:b w:val="0"/>
          <w:spacing w:val="-8"/>
          <w:sz w:val="24"/>
          <w:szCs w:val="24"/>
        </w:rPr>
        <w:t xml:space="preserve"> </w:t>
      </w:r>
      <w:r w:rsidR="00396117" w:rsidRPr="00BF16EA">
        <w:rPr>
          <w:rFonts w:ascii="Times New Roman" w:hAnsi="Times New Roman" w:cs="Times New Roman"/>
          <w:b w:val="0"/>
          <w:sz w:val="24"/>
          <w:szCs w:val="24"/>
        </w:rPr>
        <w:t>legal:</w:t>
      </w:r>
    </w:p>
    <w:p w14:paraId="7079AA66" w14:textId="77777777" w:rsidR="00863FB5"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Procurador:</w:t>
      </w:r>
    </w:p>
    <w:p w14:paraId="068B07AA" w14:textId="77777777" w:rsidR="00863FB5" w:rsidRPr="00BF16EA" w:rsidRDefault="00863FB5" w:rsidP="00863FB5">
      <w:pPr>
        <w:pStyle w:val="Corpodetexto"/>
        <w:spacing w:line="276" w:lineRule="auto"/>
        <w:ind w:right="-249"/>
        <w:rPr>
          <w:rFonts w:ascii="Times New Roman" w:hAnsi="Times New Roman" w:cs="Times New Roman"/>
          <w:sz w:val="24"/>
          <w:szCs w:val="24"/>
        </w:rPr>
      </w:pPr>
    </w:p>
    <w:p w14:paraId="1EB1BAEF" w14:textId="77777777" w:rsidR="00863FB5" w:rsidRPr="00BF16EA" w:rsidRDefault="00863FB5" w:rsidP="00863FB5">
      <w:pPr>
        <w:pStyle w:val="Ttulo1"/>
        <w:numPr>
          <w:ilvl w:val="1"/>
          <w:numId w:val="7"/>
        </w:numPr>
        <w:tabs>
          <w:tab w:val="left" w:pos="328"/>
        </w:tabs>
        <w:spacing w:line="276" w:lineRule="auto"/>
        <w:ind w:left="328" w:right="-249" w:hanging="169"/>
        <w:rPr>
          <w:rFonts w:ascii="Times New Roman" w:hAnsi="Times New Roman" w:cs="Times New Roman"/>
          <w:b w:val="0"/>
        </w:rPr>
      </w:pPr>
      <w:r w:rsidRPr="00BF16EA">
        <w:rPr>
          <w:rFonts w:ascii="Times New Roman" w:hAnsi="Times New Roman" w:cs="Times New Roman"/>
        </w:rPr>
        <w:t>-</w:t>
      </w:r>
      <w:r w:rsidRPr="00BF16EA">
        <w:rPr>
          <w:rFonts w:ascii="Times New Roman" w:hAnsi="Times New Roman" w:cs="Times New Roman"/>
          <w:spacing w:val="-3"/>
        </w:rPr>
        <w:t xml:space="preserve"> </w:t>
      </w:r>
      <w:r w:rsidRPr="00BF16EA">
        <w:rPr>
          <w:rFonts w:ascii="Times New Roman" w:hAnsi="Times New Roman" w:cs="Times New Roman"/>
        </w:rPr>
        <w:t>DADOS</w:t>
      </w:r>
      <w:r w:rsidRPr="00BF16EA">
        <w:rPr>
          <w:rFonts w:ascii="Times New Roman" w:hAnsi="Times New Roman" w:cs="Times New Roman"/>
          <w:spacing w:val="-2"/>
        </w:rPr>
        <w:t xml:space="preserve"> BANCÁRIOS</w:t>
      </w:r>
      <w:r w:rsidRPr="00BF16EA">
        <w:rPr>
          <w:rFonts w:ascii="Times New Roman" w:hAnsi="Times New Roman" w:cs="Times New Roman"/>
          <w:b w:val="0"/>
          <w:spacing w:val="-2"/>
        </w:rPr>
        <w:t>:</w:t>
      </w:r>
    </w:p>
    <w:p w14:paraId="235D22D1" w14:textId="77777777" w:rsidR="00863FB5" w:rsidRPr="00BF16EA" w:rsidRDefault="00863FB5" w:rsidP="00863FB5">
      <w:pPr>
        <w:pStyle w:val="Corpodetexto"/>
        <w:spacing w:before="44" w:line="276" w:lineRule="auto"/>
        <w:ind w:right="-249"/>
        <w:rPr>
          <w:rFonts w:ascii="Times New Roman" w:hAnsi="Times New Roman" w:cs="Times New Roman"/>
          <w:sz w:val="24"/>
          <w:szCs w:val="24"/>
        </w:rPr>
      </w:pPr>
    </w:p>
    <w:p w14:paraId="470D640C" w14:textId="77777777" w:rsidR="00863FB5" w:rsidRPr="00BF16EA" w:rsidRDefault="00863FB5" w:rsidP="00863FB5">
      <w:pPr>
        <w:pStyle w:val="Corpodetexto"/>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Banco:</w:t>
      </w:r>
      <w:r w:rsidRPr="00BF16EA">
        <w:rPr>
          <w:rFonts w:ascii="Times New Roman" w:hAnsi="Times New Roman" w:cs="Times New Roman"/>
          <w:b w:val="0"/>
          <w:spacing w:val="-7"/>
          <w:sz w:val="24"/>
          <w:szCs w:val="24"/>
        </w:rPr>
        <w:t xml:space="preserve"> </w:t>
      </w:r>
    </w:p>
    <w:p w14:paraId="67C3FC12" w14:textId="77777777" w:rsidR="00863FB5" w:rsidRPr="00BF16EA" w:rsidRDefault="00863FB5" w:rsidP="00863FB5">
      <w:pPr>
        <w:pStyle w:val="Corpodetexto"/>
        <w:tabs>
          <w:tab w:val="left" w:pos="1820"/>
        </w:tabs>
        <w:spacing w:line="276" w:lineRule="auto"/>
        <w:ind w:left="147"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Agência:</w:t>
      </w:r>
      <w:r w:rsidRPr="00BF16EA">
        <w:rPr>
          <w:rFonts w:ascii="Times New Roman" w:hAnsi="Times New Roman" w:cs="Times New Roman"/>
          <w:b w:val="0"/>
          <w:sz w:val="24"/>
          <w:szCs w:val="24"/>
        </w:rPr>
        <w:t xml:space="preserve"> </w:t>
      </w:r>
    </w:p>
    <w:p w14:paraId="64AA24F7" w14:textId="77777777" w:rsidR="00863FB5" w:rsidRPr="00BF16EA" w:rsidRDefault="00863FB5" w:rsidP="00863FB5">
      <w:pPr>
        <w:pStyle w:val="Corpodetexto"/>
        <w:spacing w:before="14" w:line="276" w:lineRule="auto"/>
        <w:ind w:left="147" w:right="-249"/>
        <w:rPr>
          <w:rFonts w:ascii="Times New Roman" w:hAnsi="Times New Roman" w:cs="Times New Roman"/>
          <w:b w:val="0"/>
          <w:sz w:val="24"/>
          <w:szCs w:val="24"/>
        </w:rPr>
      </w:pPr>
      <w:r w:rsidRPr="00BF16EA">
        <w:rPr>
          <w:rFonts w:ascii="Times New Roman" w:hAnsi="Times New Roman" w:cs="Times New Roman"/>
          <w:b w:val="0"/>
          <w:sz w:val="24"/>
          <w:szCs w:val="24"/>
        </w:rPr>
        <w:t>Conta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Corrente:</w:t>
      </w:r>
      <w:r w:rsidRPr="00BF16EA">
        <w:rPr>
          <w:rFonts w:ascii="Times New Roman" w:hAnsi="Times New Roman" w:cs="Times New Roman"/>
          <w:b w:val="0"/>
          <w:spacing w:val="-6"/>
          <w:sz w:val="24"/>
          <w:szCs w:val="24"/>
        </w:rPr>
        <w:t xml:space="preserve"> </w:t>
      </w:r>
    </w:p>
    <w:p w14:paraId="6E58FD2E" w14:textId="77777777" w:rsidR="00863FB5" w:rsidRPr="00BF16EA" w:rsidRDefault="00863FB5" w:rsidP="00863FB5">
      <w:pPr>
        <w:pStyle w:val="Corpodetexto"/>
        <w:spacing w:line="276" w:lineRule="auto"/>
        <w:ind w:right="-249"/>
        <w:rPr>
          <w:rFonts w:ascii="Times New Roman" w:hAnsi="Times New Roman" w:cs="Times New Roman"/>
          <w:sz w:val="24"/>
          <w:szCs w:val="24"/>
        </w:rPr>
      </w:pPr>
    </w:p>
    <w:p w14:paraId="66F5CBAA" w14:textId="77777777" w:rsidR="00863FB5" w:rsidRPr="00BF16EA" w:rsidRDefault="00863FB5" w:rsidP="00863FB5">
      <w:pPr>
        <w:pStyle w:val="Ttulo1"/>
        <w:spacing w:line="276" w:lineRule="auto"/>
        <w:ind w:left="147" w:right="-249"/>
        <w:rPr>
          <w:rFonts w:ascii="Times New Roman" w:hAnsi="Times New Roman" w:cs="Times New Roman"/>
        </w:rPr>
      </w:pPr>
      <w:r w:rsidRPr="00BF16EA">
        <w:rPr>
          <w:rFonts w:ascii="Times New Roman" w:hAnsi="Times New Roman" w:cs="Times New Roman"/>
        </w:rPr>
        <w:t>III-</w:t>
      </w:r>
      <w:r w:rsidRPr="00BF16EA">
        <w:rPr>
          <w:rFonts w:ascii="Times New Roman" w:hAnsi="Times New Roman" w:cs="Times New Roman"/>
          <w:spacing w:val="-6"/>
        </w:rPr>
        <w:t xml:space="preserve"> </w:t>
      </w:r>
      <w:r w:rsidRPr="00BF16EA">
        <w:rPr>
          <w:rFonts w:ascii="Times New Roman" w:hAnsi="Times New Roman" w:cs="Times New Roman"/>
        </w:rPr>
        <w:t>DADOS</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5"/>
        </w:rPr>
        <w:t xml:space="preserve"> </w:t>
      </w:r>
      <w:r w:rsidRPr="00BF16EA">
        <w:rPr>
          <w:rFonts w:ascii="Times New Roman" w:hAnsi="Times New Roman" w:cs="Times New Roman"/>
        </w:rPr>
        <w:t>RESPONSÁVEL</w:t>
      </w:r>
      <w:r w:rsidRPr="00BF16EA">
        <w:rPr>
          <w:rFonts w:ascii="Times New Roman" w:hAnsi="Times New Roman" w:cs="Times New Roman"/>
          <w:spacing w:val="-4"/>
        </w:rPr>
        <w:t xml:space="preserve"> </w:t>
      </w:r>
      <w:r w:rsidRPr="00BF16EA">
        <w:rPr>
          <w:rFonts w:ascii="Times New Roman" w:hAnsi="Times New Roman" w:cs="Times New Roman"/>
        </w:rPr>
        <w:t>PARA</w:t>
      </w:r>
      <w:r w:rsidRPr="00BF16EA">
        <w:rPr>
          <w:rFonts w:ascii="Times New Roman" w:hAnsi="Times New Roman" w:cs="Times New Roman"/>
          <w:spacing w:val="-4"/>
        </w:rPr>
        <w:t xml:space="preserve"> </w:t>
      </w:r>
      <w:r w:rsidRPr="00BF16EA">
        <w:rPr>
          <w:rFonts w:ascii="Times New Roman" w:hAnsi="Times New Roman" w:cs="Times New Roman"/>
        </w:rPr>
        <w:t>ASSINATURA</w:t>
      </w:r>
      <w:r w:rsidRPr="00BF16EA">
        <w:rPr>
          <w:rFonts w:ascii="Times New Roman" w:hAnsi="Times New Roman" w:cs="Times New Roman"/>
          <w:spacing w:val="-5"/>
        </w:rPr>
        <w:t xml:space="preserve"> </w:t>
      </w:r>
      <w:r w:rsidRPr="00BF16EA">
        <w:rPr>
          <w:rFonts w:ascii="Times New Roman" w:hAnsi="Times New Roman" w:cs="Times New Roman"/>
        </w:rPr>
        <w:t>DO</w:t>
      </w:r>
      <w:r w:rsidRPr="00BF16EA">
        <w:rPr>
          <w:rFonts w:ascii="Times New Roman" w:hAnsi="Times New Roman" w:cs="Times New Roman"/>
          <w:spacing w:val="-3"/>
        </w:rPr>
        <w:t xml:space="preserve"> </w:t>
      </w:r>
      <w:r w:rsidRPr="00BF16EA">
        <w:rPr>
          <w:rFonts w:ascii="Times New Roman" w:hAnsi="Times New Roman" w:cs="Times New Roman"/>
          <w:spacing w:val="-2"/>
        </w:rPr>
        <w:t>CONTRATO:</w:t>
      </w:r>
    </w:p>
    <w:p w14:paraId="7E931FA2" w14:textId="77777777" w:rsidR="00863FB5" w:rsidRPr="00BF16EA" w:rsidRDefault="00863FB5" w:rsidP="00863FB5">
      <w:pPr>
        <w:pStyle w:val="Corpodetexto"/>
        <w:spacing w:before="44" w:line="276" w:lineRule="auto"/>
        <w:ind w:right="-249"/>
        <w:rPr>
          <w:rFonts w:ascii="Times New Roman" w:hAnsi="Times New Roman" w:cs="Times New Roman"/>
          <w:b w:val="0"/>
          <w:sz w:val="24"/>
          <w:szCs w:val="24"/>
        </w:rPr>
      </w:pPr>
    </w:p>
    <w:p w14:paraId="6D3172C0" w14:textId="77777777" w:rsidR="00863FB5" w:rsidRPr="00BF16EA" w:rsidRDefault="00863FB5" w:rsidP="00863FB5">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Nome</w:t>
      </w:r>
      <w:r w:rsidRPr="00BF16EA">
        <w:rPr>
          <w:rFonts w:ascii="Times New Roman" w:hAnsi="Times New Roman" w:cs="Times New Roman"/>
          <w:b w:val="0"/>
          <w:spacing w:val="-2"/>
          <w:sz w:val="24"/>
          <w:szCs w:val="24"/>
        </w:rPr>
        <w:t xml:space="preserve"> completo:</w:t>
      </w:r>
    </w:p>
    <w:p w14:paraId="1D0C14FB" w14:textId="77777777" w:rsidR="00863FB5" w:rsidRPr="00BF16EA" w:rsidRDefault="00863FB5" w:rsidP="00863FB5">
      <w:pPr>
        <w:pStyle w:val="Corpodetexto"/>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pacing w:val="-2"/>
          <w:sz w:val="24"/>
          <w:szCs w:val="24"/>
        </w:rPr>
        <w:t>Cargo:</w:t>
      </w:r>
    </w:p>
    <w:p w14:paraId="738DA3F1" w14:textId="77777777" w:rsidR="00863FB5" w:rsidRPr="00BF16EA" w:rsidRDefault="00863FB5" w:rsidP="00863FB5">
      <w:pPr>
        <w:pStyle w:val="Corpodetexto"/>
        <w:tabs>
          <w:tab w:val="left" w:pos="1004"/>
          <w:tab w:val="left" w:pos="1261"/>
          <w:tab w:val="left" w:pos="1769"/>
        </w:tabs>
        <w:spacing w:line="276" w:lineRule="auto"/>
        <w:ind w:left="159" w:right="-249"/>
        <w:rPr>
          <w:rFonts w:ascii="Times New Roman" w:hAnsi="Times New Roman" w:cs="Times New Roman"/>
          <w:b w:val="0"/>
          <w:sz w:val="24"/>
          <w:szCs w:val="24"/>
        </w:rPr>
      </w:pPr>
      <w:r w:rsidRPr="00BF16EA">
        <w:rPr>
          <w:rFonts w:ascii="Times New Roman" w:hAnsi="Times New Roman" w:cs="Times New Roman"/>
          <w:b w:val="0"/>
          <w:sz w:val="24"/>
          <w:szCs w:val="24"/>
        </w:rPr>
        <w:t xml:space="preserve">CPF </w:t>
      </w:r>
      <w:r w:rsidR="00396117" w:rsidRPr="00BF16EA">
        <w:rPr>
          <w:rFonts w:ascii="Times New Roman" w:hAnsi="Times New Roman" w:cs="Times New Roman"/>
          <w:b w:val="0"/>
          <w:spacing w:val="-5"/>
          <w:sz w:val="24"/>
          <w:szCs w:val="24"/>
        </w:rPr>
        <w:t xml:space="preserve">nº.                                            </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RG:</w:t>
      </w:r>
    </w:p>
    <w:p w14:paraId="1BD74EB0" w14:textId="77777777" w:rsidR="00396117" w:rsidRPr="00BF16EA" w:rsidRDefault="00863FB5" w:rsidP="00863FB5">
      <w:pPr>
        <w:pStyle w:val="Corpodetexto"/>
        <w:spacing w:line="276" w:lineRule="auto"/>
        <w:ind w:left="157" w:right="-249" w:hanging="10"/>
        <w:rPr>
          <w:rFonts w:ascii="Times New Roman" w:hAnsi="Times New Roman" w:cs="Times New Roman"/>
          <w:b w:val="0"/>
          <w:sz w:val="24"/>
          <w:szCs w:val="24"/>
        </w:rPr>
      </w:pPr>
      <w:r w:rsidRPr="00BF16EA">
        <w:rPr>
          <w:rFonts w:ascii="Times New Roman" w:hAnsi="Times New Roman" w:cs="Times New Roman"/>
          <w:b w:val="0"/>
          <w:sz w:val="24"/>
          <w:szCs w:val="24"/>
        </w:rPr>
        <w:t>Endereço</w:t>
      </w:r>
      <w:r w:rsidRPr="00BF16EA">
        <w:rPr>
          <w:rFonts w:ascii="Times New Roman" w:hAnsi="Times New Roman" w:cs="Times New Roman"/>
          <w:b w:val="0"/>
          <w:spacing w:val="30"/>
          <w:sz w:val="24"/>
          <w:szCs w:val="24"/>
        </w:rPr>
        <w:t xml:space="preserve"> </w:t>
      </w:r>
      <w:r w:rsidRPr="00BF16EA">
        <w:rPr>
          <w:rFonts w:ascii="Times New Roman" w:hAnsi="Times New Roman" w:cs="Times New Roman"/>
          <w:b w:val="0"/>
          <w:sz w:val="24"/>
          <w:szCs w:val="24"/>
        </w:rPr>
        <w:t>Residencial</w:t>
      </w:r>
      <w:r w:rsidRPr="00BF16EA">
        <w:rPr>
          <w:rFonts w:ascii="Times New Roman" w:hAnsi="Times New Roman" w:cs="Times New Roman"/>
          <w:b w:val="0"/>
          <w:spacing w:val="28"/>
          <w:sz w:val="24"/>
          <w:szCs w:val="24"/>
        </w:rPr>
        <w:t xml:space="preserve"> </w:t>
      </w:r>
      <w:r w:rsidRPr="00BF16EA">
        <w:rPr>
          <w:rFonts w:ascii="Times New Roman" w:hAnsi="Times New Roman" w:cs="Times New Roman"/>
          <w:b w:val="0"/>
          <w:sz w:val="24"/>
          <w:szCs w:val="24"/>
        </w:rPr>
        <w:t xml:space="preserve">Completo: </w:t>
      </w:r>
    </w:p>
    <w:p w14:paraId="2DF26C69" w14:textId="77777777" w:rsidR="00863FB5" w:rsidRPr="00BF16EA" w:rsidRDefault="00863FB5" w:rsidP="00B94BBA">
      <w:pPr>
        <w:pStyle w:val="Corpodetexto"/>
        <w:spacing w:line="276" w:lineRule="auto"/>
        <w:ind w:left="157" w:right="-249" w:hanging="10"/>
        <w:rPr>
          <w:rFonts w:ascii="Times New Roman" w:hAnsi="Times New Roman" w:cs="Times New Roman"/>
          <w:b w:val="0"/>
          <w:sz w:val="24"/>
          <w:szCs w:val="24"/>
        </w:rPr>
        <w:sectPr w:rsidR="00863FB5" w:rsidRPr="00BF16EA" w:rsidSect="001550FA">
          <w:pgSz w:w="11910" w:h="16840"/>
          <w:pgMar w:top="851" w:right="1420" w:bottom="1418" w:left="1540" w:header="26" w:footer="290" w:gutter="0"/>
          <w:cols w:space="720"/>
        </w:sectPr>
      </w:pPr>
      <w:r w:rsidRPr="00BF16EA">
        <w:rPr>
          <w:rFonts w:ascii="Times New Roman" w:hAnsi="Times New Roman" w:cs="Times New Roman"/>
          <w:b w:val="0"/>
          <w:sz w:val="24"/>
          <w:szCs w:val="24"/>
        </w:rPr>
        <w:t xml:space="preserve">Telefone: </w:t>
      </w:r>
      <w:proofErr w:type="gramStart"/>
      <w:r w:rsidRPr="00BF16EA">
        <w:rPr>
          <w:rFonts w:ascii="Times New Roman" w:hAnsi="Times New Roman" w:cs="Times New Roman"/>
          <w:b w:val="0"/>
          <w:sz w:val="24"/>
          <w:szCs w:val="24"/>
        </w:rPr>
        <w:t>(</w:t>
      </w:r>
      <w:r w:rsidR="00396117" w:rsidRPr="00BF16EA">
        <w:rPr>
          <w:rFonts w:ascii="Times New Roman" w:hAnsi="Times New Roman" w:cs="Times New Roman"/>
          <w:b w:val="0"/>
          <w:sz w:val="24"/>
          <w:szCs w:val="24"/>
        </w:rPr>
        <w:t xml:space="preserve">  </w:t>
      </w:r>
      <w:proofErr w:type="gramEnd"/>
      <w:r w:rsidR="00396117" w:rsidRPr="00BF16EA">
        <w:rPr>
          <w:rFonts w:ascii="Times New Roman" w:hAnsi="Times New Roman" w:cs="Times New Roman"/>
          <w:b w:val="0"/>
          <w:sz w:val="24"/>
          <w:szCs w:val="24"/>
        </w:rPr>
        <w:t xml:space="preserve"> </w:t>
      </w:r>
      <w:r w:rsidR="00B94BBA" w:rsidRPr="00BF16EA">
        <w:rPr>
          <w:rFonts w:ascii="Times New Roman" w:hAnsi="Times New Roman" w:cs="Times New Roman"/>
          <w:b w:val="0"/>
          <w:sz w:val="24"/>
          <w:szCs w:val="24"/>
        </w:rPr>
        <w:t xml:space="preserve">     )</w:t>
      </w:r>
    </w:p>
    <w:p w14:paraId="4835D402" w14:textId="77777777" w:rsidR="00863FB5" w:rsidRDefault="00863FB5" w:rsidP="00B94BBA">
      <w:pPr>
        <w:pStyle w:val="Ttulo1"/>
        <w:spacing w:line="276" w:lineRule="auto"/>
        <w:ind w:left="0" w:right="-249"/>
        <w:jc w:val="both"/>
        <w:rPr>
          <w:rFonts w:ascii="Times New Roman" w:hAnsi="Times New Roman" w:cs="Times New Roman"/>
          <w:spacing w:val="-2"/>
        </w:rPr>
      </w:pPr>
      <w:r w:rsidRPr="00BF16EA">
        <w:rPr>
          <w:rFonts w:ascii="Times New Roman" w:hAnsi="Times New Roman" w:cs="Times New Roman"/>
        </w:rPr>
        <w:lastRenderedPageBreak/>
        <w:t>IV</w:t>
      </w:r>
      <w:r w:rsidRPr="00BF16EA">
        <w:rPr>
          <w:rFonts w:ascii="Times New Roman" w:hAnsi="Times New Roman" w:cs="Times New Roman"/>
          <w:spacing w:val="-3"/>
        </w:rPr>
        <w:t xml:space="preserve"> </w:t>
      </w:r>
      <w:r w:rsidRPr="00BF16EA">
        <w:rPr>
          <w:rFonts w:ascii="Times New Roman" w:hAnsi="Times New Roman" w:cs="Times New Roman"/>
        </w:rPr>
        <w:t>-</w:t>
      </w:r>
      <w:r w:rsidRPr="00BF16EA">
        <w:rPr>
          <w:rFonts w:ascii="Times New Roman" w:hAnsi="Times New Roman" w:cs="Times New Roman"/>
          <w:spacing w:val="-2"/>
        </w:rPr>
        <w:t xml:space="preserve"> </w:t>
      </w:r>
      <w:r w:rsidRPr="00BF16EA">
        <w:rPr>
          <w:rFonts w:ascii="Times New Roman" w:hAnsi="Times New Roman" w:cs="Times New Roman"/>
        </w:rPr>
        <w:t>PROPOSTA</w:t>
      </w:r>
      <w:r w:rsidRPr="00BF16EA">
        <w:rPr>
          <w:rFonts w:ascii="Times New Roman" w:hAnsi="Times New Roman" w:cs="Times New Roman"/>
          <w:spacing w:val="-4"/>
        </w:rPr>
        <w:t xml:space="preserve"> </w:t>
      </w:r>
      <w:r w:rsidRPr="00BF16EA">
        <w:rPr>
          <w:rFonts w:ascii="Times New Roman" w:hAnsi="Times New Roman" w:cs="Times New Roman"/>
        </w:rPr>
        <w:t>DE</w:t>
      </w:r>
      <w:r w:rsidRPr="00BF16EA">
        <w:rPr>
          <w:rFonts w:ascii="Times New Roman" w:hAnsi="Times New Roman" w:cs="Times New Roman"/>
          <w:spacing w:val="-3"/>
        </w:rPr>
        <w:t xml:space="preserve"> </w:t>
      </w:r>
      <w:r w:rsidRPr="00BF16EA">
        <w:rPr>
          <w:rFonts w:ascii="Times New Roman" w:hAnsi="Times New Roman" w:cs="Times New Roman"/>
          <w:spacing w:val="-2"/>
        </w:rPr>
        <w:t>PREÇOS:</w:t>
      </w:r>
    </w:p>
    <w:p w14:paraId="505E9250" w14:textId="77777777" w:rsidR="00991025" w:rsidRPr="00BF16EA" w:rsidRDefault="00991025" w:rsidP="00B94BBA">
      <w:pPr>
        <w:pStyle w:val="Ttulo1"/>
        <w:spacing w:line="276" w:lineRule="auto"/>
        <w:ind w:left="0" w:right="-249"/>
        <w:jc w:val="both"/>
        <w:rPr>
          <w:rFonts w:ascii="Times New Roman" w:hAnsi="Times New Roman" w:cs="Times New Roman"/>
          <w:spacing w:val="-2"/>
        </w:rPr>
      </w:pPr>
    </w:p>
    <w:tbl>
      <w:tblPr>
        <w:tblW w:w="10490" w:type="dxa"/>
        <w:tblInd w:w="-5" w:type="dxa"/>
        <w:tblCellMar>
          <w:left w:w="70" w:type="dxa"/>
          <w:right w:w="70" w:type="dxa"/>
        </w:tblCellMar>
        <w:tblLook w:val="04A0" w:firstRow="1" w:lastRow="0" w:firstColumn="1" w:lastColumn="0" w:noHBand="0" w:noVBand="1"/>
      </w:tblPr>
      <w:tblGrid>
        <w:gridCol w:w="985"/>
        <w:gridCol w:w="5485"/>
        <w:gridCol w:w="618"/>
        <w:gridCol w:w="709"/>
        <w:gridCol w:w="1417"/>
        <w:gridCol w:w="1276"/>
      </w:tblGrid>
      <w:tr w:rsidR="00CD689D" w:rsidRPr="00E57705" w14:paraId="01586B06" w14:textId="2A431C40" w:rsidTr="00CB26A1">
        <w:trPr>
          <w:trHeight w:val="600"/>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77071" w14:textId="77777777" w:rsidR="00CD689D" w:rsidRPr="00E57705" w:rsidRDefault="00CD689D" w:rsidP="006C649F">
            <w:pPr>
              <w:jc w:val="center"/>
              <w:rPr>
                <w:rFonts w:ascii="Arial" w:eastAsia="Times New Roman" w:hAnsi="Arial" w:cs="Arial"/>
                <w:b/>
                <w:bCs/>
                <w:color w:val="1F1F1F"/>
                <w:lang w:eastAsia="pt-BR"/>
              </w:rPr>
            </w:pPr>
            <w:r w:rsidRPr="00E57705">
              <w:rPr>
                <w:rFonts w:ascii="Arial" w:eastAsia="Times New Roman" w:hAnsi="Arial" w:cs="Arial"/>
                <w:b/>
                <w:bCs/>
                <w:color w:val="1F1F1F"/>
                <w:lang w:eastAsia="pt-BR"/>
              </w:rPr>
              <w:t>Item</w:t>
            </w:r>
          </w:p>
        </w:tc>
        <w:tc>
          <w:tcPr>
            <w:tcW w:w="5485" w:type="dxa"/>
            <w:tcBorders>
              <w:top w:val="single" w:sz="4" w:space="0" w:color="auto"/>
              <w:left w:val="nil"/>
              <w:bottom w:val="single" w:sz="4" w:space="0" w:color="auto"/>
              <w:right w:val="single" w:sz="4" w:space="0" w:color="auto"/>
            </w:tcBorders>
            <w:shd w:val="clear" w:color="auto" w:fill="auto"/>
            <w:vAlign w:val="center"/>
            <w:hideMark/>
          </w:tcPr>
          <w:p w14:paraId="03816257" w14:textId="77777777" w:rsidR="00CD689D" w:rsidRPr="00E57705" w:rsidRDefault="00CD689D" w:rsidP="006C649F">
            <w:pPr>
              <w:jc w:val="center"/>
              <w:rPr>
                <w:rFonts w:ascii="Arial" w:eastAsia="Times New Roman" w:hAnsi="Arial" w:cs="Arial"/>
                <w:b/>
                <w:bCs/>
                <w:color w:val="1F1F1F"/>
                <w:lang w:eastAsia="pt-BR"/>
              </w:rPr>
            </w:pPr>
            <w:r w:rsidRPr="00E57705">
              <w:rPr>
                <w:rFonts w:ascii="Arial" w:eastAsia="Times New Roman" w:hAnsi="Arial" w:cs="Arial"/>
                <w:b/>
                <w:bCs/>
                <w:color w:val="1F1F1F"/>
                <w:lang w:eastAsia="pt-BR"/>
              </w:rPr>
              <w:t>Descrição do Serviço / Material</w:t>
            </w:r>
          </w:p>
        </w:tc>
        <w:tc>
          <w:tcPr>
            <w:tcW w:w="618" w:type="dxa"/>
            <w:tcBorders>
              <w:top w:val="single" w:sz="4" w:space="0" w:color="auto"/>
              <w:left w:val="nil"/>
              <w:bottom w:val="single" w:sz="4" w:space="0" w:color="auto"/>
              <w:right w:val="single" w:sz="4" w:space="0" w:color="auto"/>
            </w:tcBorders>
            <w:shd w:val="clear" w:color="auto" w:fill="auto"/>
            <w:vAlign w:val="center"/>
            <w:hideMark/>
          </w:tcPr>
          <w:p w14:paraId="15A65B6E" w14:textId="77777777" w:rsidR="00CD689D" w:rsidRPr="00E57705" w:rsidRDefault="00CD689D" w:rsidP="006C649F">
            <w:pPr>
              <w:jc w:val="center"/>
              <w:rPr>
                <w:rFonts w:ascii="Arial" w:eastAsia="Times New Roman" w:hAnsi="Arial" w:cs="Arial"/>
                <w:b/>
                <w:bCs/>
                <w:color w:val="1F1F1F"/>
                <w:lang w:eastAsia="pt-BR"/>
              </w:rPr>
            </w:pPr>
            <w:proofErr w:type="spellStart"/>
            <w:r w:rsidRPr="00E57705">
              <w:rPr>
                <w:rFonts w:ascii="Arial" w:eastAsia="Times New Roman" w:hAnsi="Arial" w:cs="Arial"/>
                <w:b/>
                <w:bCs/>
                <w:color w:val="1F1F1F"/>
                <w:lang w:eastAsia="pt-BR"/>
              </w:rPr>
              <w:t>Und</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0E4ACD" w14:textId="77777777" w:rsidR="00CD689D" w:rsidRPr="00E57705" w:rsidRDefault="00CD689D" w:rsidP="006C649F">
            <w:pPr>
              <w:jc w:val="center"/>
              <w:rPr>
                <w:rFonts w:ascii="Arial" w:eastAsia="Times New Roman" w:hAnsi="Arial" w:cs="Arial"/>
                <w:b/>
                <w:bCs/>
                <w:color w:val="1F1F1F"/>
                <w:lang w:eastAsia="pt-BR"/>
              </w:rPr>
            </w:pPr>
            <w:proofErr w:type="spellStart"/>
            <w:r w:rsidRPr="00E57705">
              <w:rPr>
                <w:rFonts w:ascii="Arial" w:eastAsia="Times New Roman" w:hAnsi="Arial" w:cs="Arial"/>
                <w:b/>
                <w:bCs/>
                <w:color w:val="1F1F1F"/>
                <w:lang w:eastAsia="pt-BR"/>
              </w:rPr>
              <w:t>Qtd</w:t>
            </w:r>
            <w:proofErr w:type="spellEnd"/>
          </w:p>
        </w:tc>
        <w:tc>
          <w:tcPr>
            <w:tcW w:w="1417" w:type="dxa"/>
            <w:tcBorders>
              <w:top w:val="single" w:sz="4" w:space="0" w:color="auto"/>
              <w:left w:val="nil"/>
              <w:bottom w:val="single" w:sz="4" w:space="0" w:color="auto"/>
              <w:right w:val="single" w:sz="4" w:space="0" w:color="auto"/>
            </w:tcBorders>
            <w:vAlign w:val="center"/>
          </w:tcPr>
          <w:p w14:paraId="1D7DB6EA" w14:textId="1A5CA343" w:rsidR="00CD689D" w:rsidRPr="00E57705" w:rsidRDefault="00CD689D" w:rsidP="006C649F">
            <w:pPr>
              <w:jc w:val="center"/>
              <w:rPr>
                <w:rFonts w:ascii="Arial" w:eastAsia="Times New Roman" w:hAnsi="Arial" w:cs="Arial"/>
                <w:b/>
                <w:bCs/>
                <w:color w:val="1F1F1F"/>
                <w:lang w:eastAsia="pt-BR"/>
              </w:rPr>
            </w:pPr>
            <w:proofErr w:type="spellStart"/>
            <w:r>
              <w:rPr>
                <w:rFonts w:ascii="Arial" w:eastAsia="Times New Roman" w:hAnsi="Arial" w:cs="Arial"/>
                <w:b/>
                <w:bCs/>
                <w:color w:val="1F1F1F"/>
                <w:lang w:eastAsia="pt-BR"/>
              </w:rPr>
              <w:t>Val</w:t>
            </w:r>
            <w:proofErr w:type="spellEnd"/>
            <w:r>
              <w:rPr>
                <w:rFonts w:ascii="Arial" w:eastAsia="Times New Roman" w:hAnsi="Arial" w:cs="Arial"/>
                <w:b/>
                <w:bCs/>
                <w:color w:val="1F1F1F"/>
                <w:lang w:eastAsia="pt-BR"/>
              </w:rPr>
              <w:t xml:space="preserve">. </w:t>
            </w:r>
            <w:proofErr w:type="spellStart"/>
            <w:r>
              <w:rPr>
                <w:rFonts w:ascii="Arial" w:eastAsia="Times New Roman" w:hAnsi="Arial" w:cs="Arial"/>
                <w:b/>
                <w:bCs/>
                <w:color w:val="1F1F1F"/>
                <w:lang w:eastAsia="pt-BR"/>
              </w:rPr>
              <w:t>Unit</w:t>
            </w:r>
            <w:proofErr w:type="spellEnd"/>
          </w:p>
        </w:tc>
        <w:tc>
          <w:tcPr>
            <w:tcW w:w="1276" w:type="dxa"/>
            <w:tcBorders>
              <w:top w:val="single" w:sz="4" w:space="0" w:color="auto"/>
              <w:left w:val="nil"/>
              <w:bottom w:val="single" w:sz="4" w:space="0" w:color="auto"/>
              <w:right w:val="single" w:sz="4" w:space="0" w:color="auto"/>
            </w:tcBorders>
            <w:vAlign w:val="center"/>
          </w:tcPr>
          <w:p w14:paraId="6B9F9286" w14:textId="7284FDBA" w:rsidR="00CD689D" w:rsidRPr="00E57705" w:rsidRDefault="00CD689D" w:rsidP="006C649F">
            <w:pPr>
              <w:jc w:val="center"/>
              <w:rPr>
                <w:rFonts w:ascii="Arial" w:eastAsia="Times New Roman" w:hAnsi="Arial" w:cs="Arial"/>
                <w:b/>
                <w:bCs/>
                <w:color w:val="1F1F1F"/>
                <w:lang w:eastAsia="pt-BR"/>
              </w:rPr>
            </w:pPr>
            <w:proofErr w:type="spellStart"/>
            <w:r>
              <w:rPr>
                <w:rFonts w:ascii="Arial" w:eastAsia="Times New Roman" w:hAnsi="Arial" w:cs="Arial"/>
                <w:b/>
                <w:bCs/>
                <w:color w:val="1F1F1F"/>
                <w:lang w:eastAsia="pt-BR"/>
              </w:rPr>
              <w:t>Val</w:t>
            </w:r>
            <w:proofErr w:type="spellEnd"/>
            <w:r>
              <w:rPr>
                <w:rFonts w:ascii="Arial" w:eastAsia="Times New Roman" w:hAnsi="Arial" w:cs="Arial"/>
                <w:b/>
                <w:bCs/>
                <w:color w:val="1F1F1F"/>
                <w:lang w:eastAsia="pt-BR"/>
              </w:rPr>
              <w:t>. Total</w:t>
            </w:r>
          </w:p>
        </w:tc>
      </w:tr>
      <w:tr w:rsidR="00CD689D" w:rsidRPr="00E57705" w14:paraId="069F62B7" w14:textId="01CB1632" w:rsidTr="00CB26A1">
        <w:trPr>
          <w:trHeight w:val="855"/>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42E879D5" w14:textId="25F9E954" w:rsidR="00CD689D" w:rsidRPr="00E57705" w:rsidRDefault="00A969C0" w:rsidP="006C649F">
            <w:pPr>
              <w:jc w:val="center"/>
              <w:rPr>
                <w:rFonts w:ascii="Arial" w:eastAsia="Times New Roman" w:hAnsi="Arial" w:cs="Arial"/>
                <w:color w:val="1F1F1F"/>
                <w:lang w:eastAsia="pt-BR"/>
              </w:rPr>
            </w:pPr>
            <w:r>
              <w:rPr>
                <w:rFonts w:ascii="Arial" w:eastAsia="Times New Roman" w:hAnsi="Arial" w:cs="Arial"/>
                <w:color w:val="1F1F1F"/>
                <w:lang w:eastAsia="pt-BR"/>
              </w:rPr>
              <w:t>01</w:t>
            </w:r>
          </w:p>
        </w:tc>
        <w:tc>
          <w:tcPr>
            <w:tcW w:w="5485" w:type="dxa"/>
            <w:tcBorders>
              <w:top w:val="nil"/>
              <w:left w:val="nil"/>
              <w:bottom w:val="single" w:sz="4" w:space="0" w:color="auto"/>
              <w:right w:val="single" w:sz="4" w:space="0" w:color="auto"/>
            </w:tcBorders>
            <w:shd w:val="clear" w:color="auto" w:fill="auto"/>
            <w:vAlign w:val="center"/>
            <w:hideMark/>
          </w:tcPr>
          <w:p w14:paraId="6B96AFE0" w14:textId="77777777" w:rsidR="00CD689D" w:rsidRPr="00E57705" w:rsidRDefault="00CD689D" w:rsidP="006C649F">
            <w:pPr>
              <w:jc w:val="center"/>
              <w:rPr>
                <w:rFonts w:ascii="Arial" w:eastAsia="Times New Roman" w:hAnsi="Arial" w:cs="Arial"/>
                <w:color w:val="1F1F1F"/>
                <w:lang w:eastAsia="pt-BR"/>
              </w:rPr>
            </w:pPr>
            <w:r w:rsidRPr="00E57705">
              <w:rPr>
                <w:rFonts w:ascii="Arial" w:eastAsia="Times New Roman" w:hAnsi="Arial" w:cs="Arial"/>
                <w:color w:val="1F1F1F"/>
                <w:lang w:eastAsia="pt-BR"/>
              </w:rPr>
              <w:t xml:space="preserve">Estrutura e cobertura p/ garagem (7x15m) - Zinco c/ </w:t>
            </w:r>
            <w:proofErr w:type="spellStart"/>
            <w:r w:rsidRPr="00E57705">
              <w:rPr>
                <w:rFonts w:ascii="Arial" w:eastAsia="Times New Roman" w:hAnsi="Arial" w:cs="Arial"/>
                <w:color w:val="1F1F1F"/>
                <w:lang w:eastAsia="pt-BR"/>
              </w:rPr>
              <w:t>isopor</w:t>
            </w:r>
            <w:proofErr w:type="spellEnd"/>
            <w:r w:rsidRPr="00E57705">
              <w:rPr>
                <w:rFonts w:ascii="Arial" w:eastAsia="Times New Roman" w:hAnsi="Arial" w:cs="Arial"/>
                <w:color w:val="1F1F1F"/>
                <w:lang w:eastAsia="pt-BR"/>
              </w:rPr>
              <w:t xml:space="preserve"> e película</w:t>
            </w:r>
          </w:p>
        </w:tc>
        <w:tc>
          <w:tcPr>
            <w:tcW w:w="618" w:type="dxa"/>
            <w:tcBorders>
              <w:top w:val="nil"/>
              <w:left w:val="nil"/>
              <w:bottom w:val="single" w:sz="4" w:space="0" w:color="auto"/>
              <w:right w:val="single" w:sz="4" w:space="0" w:color="auto"/>
            </w:tcBorders>
            <w:shd w:val="clear" w:color="auto" w:fill="auto"/>
            <w:vAlign w:val="center"/>
            <w:hideMark/>
          </w:tcPr>
          <w:p w14:paraId="0EE619DE" w14:textId="77777777" w:rsidR="00CD689D" w:rsidRPr="00E57705" w:rsidRDefault="00CD689D" w:rsidP="006C649F">
            <w:pPr>
              <w:jc w:val="center"/>
              <w:rPr>
                <w:rFonts w:ascii="Arial" w:eastAsia="Times New Roman" w:hAnsi="Arial" w:cs="Arial"/>
                <w:color w:val="1F1F1F"/>
                <w:lang w:eastAsia="pt-BR"/>
              </w:rPr>
            </w:pPr>
            <w:r w:rsidRPr="00E57705">
              <w:rPr>
                <w:rFonts w:ascii="Arial" w:eastAsia="Times New Roman" w:hAnsi="Arial" w:cs="Arial"/>
                <w:color w:val="1F1F1F"/>
                <w:lang w:eastAsia="pt-BR"/>
              </w:rPr>
              <w:t>m²</w:t>
            </w:r>
          </w:p>
        </w:tc>
        <w:tc>
          <w:tcPr>
            <w:tcW w:w="709" w:type="dxa"/>
            <w:tcBorders>
              <w:top w:val="nil"/>
              <w:left w:val="nil"/>
              <w:bottom w:val="single" w:sz="4" w:space="0" w:color="auto"/>
              <w:right w:val="single" w:sz="4" w:space="0" w:color="auto"/>
            </w:tcBorders>
            <w:shd w:val="clear" w:color="auto" w:fill="auto"/>
            <w:vAlign w:val="center"/>
            <w:hideMark/>
          </w:tcPr>
          <w:p w14:paraId="2C7B05EF" w14:textId="77777777" w:rsidR="00CD689D" w:rsidRPr="00E57705" w:rsidRDefault="00CD689D" w:rsidP="006C649F">
            <w:pPr>
              <w:jc w:val="center"/>
              <w:rPr>
                <w:rFonts w:ascii="Arial" w:eastAsia="Times New Roman" w:hAnsi="Arial" w:cs="Arial"/>
                <w:color w:val="1F1F1F"/>
                <w:lang w:eastAsia="pt-BR"/>
              </w:rPr>
            </w:pPr>
            <w:r w:rsidRPr="00E57705">
              <w:rPr>
                <w:rFonts w:ascii="Arial" w:eastAsia="Times New Roman" w:hAnsi="Arial" w:cs="Arial"/>
                <w:color w:val="1F1F1F"/>
                <w:lang w:eastAsia="pt-BR"/>
              </w:rPr>
              <w:t>105</w:t>
            </w:r>
          </w:p>
        </w:tc>
        <w:tc>
          <w:tcPr>
            <w:tcW w:w="1417" w:type="dxa"/>
            <w:tcBorders>
              <w:top w:val="nil"/>
              <w:left w:val="nil"/>
              <w:bottom w:val="single" w:sz="4" w:space="0" w:color="auto"/>
              <w:right w:val="single" w:sz="4" w:space="0" w:color="auto"/>
            </w:tcBorders>
            <w:vAlign w:val="center"/>
          </w:tcPr>
          <w:p w14:paraId="7AD913E2" w14:textId="77777777" w:rsidR="00CD689D" w:rsidRPr="00E57705" w:rsidRDefault="00CD689D" w:rsidP="006C649F">
            <w:pPr>
              <w:jc w:val="center"/>
              <w:rPr>
                <w:rFonts w:ascii="Arial" w:eastAsia="Times New Roman" w:hAnsi="Arial" w:cs="Arial"/>
                <w:color w:val="1F1F1F"/>
                <w:lang w:eastAsia="pt-BR"/>
              </w:rPr>
            </w:pPr>
          </w:p>
        </w:tc>
        <w:tc>
          <w:tcPr>
            <w:tcW w:w="1276" w:type="dxa"/>
            <w:tcBorders>
              <w:top w:val="nil"/>
              <w:left w:val="nil"/>
              <w:bottom w:val="single" w:sz="4" w:space="0" w:color="auto"/>
              <w:right w:val="single" w:sz="4" w:space="0" w:color="auto"/>
            </w:tcBorders>
            <w:vAlign w:val="center"/>
          </w:tcPr>
          <w:p w14:paraId="671F25BF" w14:textId="77777777" w:rsidR="00CD689D" w:rsidRPr="00E57705" w:rsidRDefault="00CD689D" w:rsidP="006C649F">
            <w:pPr>
              <w:jc w:val="center"/>
              <w:rPr>
                <w:rFonts w:ascii="Arial" w:eastAsia="Times New Roman" w:hAnsi="Arial" w:cs="Arial"/>
                <w:color w:val="1F1F1F"/>
                <w:lang w:eastAsia="pt-BR"/>
              </w:rPr>
            </w:pPr>
          </w:p>
        </w:tc>
      </w:tr>
      <w:tr w:rsidR="00CD689D" w:rsidRPr="00E57705" w14:paraId="47E8AC7A" w14:textId="59B3257D" w:rsidTr="00CB26A1">
        <w:trPr>
          <w:trHeight w:val="827"/>
        </w:trPr>
        <w:tc>
          <w:tcPr>
            <w:tcW w:w="985" w:type="dxa"/>
            <w:tcBorders>
              <w:top w:val="nil"/>
              <w:left w:val="single" w:sz="4" w:space="0" w:color="auto"/>
              <w:bottom w:val="single" w:sz="4" w:space="0" w:color="auto"/>
              <w:right w:val="single" w:sz="4" w:space="0" w:color="auto"/>
            </w:tcBorders>
            <w:shd w:val="clear" w:color="auto" w:fill="auto"/>
            <w:vAlign w:val="center"/>
            <w:hideMark/>
          </w:tcPr>
          <w:p w14:paraId="5E214C72" w14:textId="645E8133" w:rsidR="00CD689D" w:rsidRPr="00E57705" w:rsidRDefault="00A969C0" w:rsidP="006C649F">
            <w:pPr>
              <w:jc w:val="center"/>
              <w:rPr>
                <w:rFonts w:ascii="Arial" w:eastAsia="Times New Roman" w:hAnsi="Arial" w:cs="Arial"/>
                <w:color w:val="1F1F1F"/>
                <w:lang w:eastAsia="pt-BR"/>
              </w:rPr>
            </w:pPr>
            <w:r>
              <w:rPr>
                <w:rFonts w:ascii="Arial" w:eastAsia="Times New Roman" w:hAnsi="Arial" w:cs="Arial"/>
                <w:color w:val="1F1F1F"/>
                <w:lang w:eastAsia="pt-BR"/>
              </w:rPr>
              <w:t>02</w:t>
            </w:r>
          </w:p>
        </w:tc>
        <w:tc>
          <w:tcPr>
            <w:tcW w:w="5485" w:type="dxa"/>
            <w:tcBorders>
              <w:top w:val="nil"/>
              <w:left w:val="nil"/>
              <w:bottom w:val="single" w:sz="4" w:space="0" w:color="auto"/>
              <w:right w:val="single" w:sz="4" w:space="0" w:color="auto"/>
            </w:tcBorders>
            <w:shd w:val="clear" w:color="auto" w:fill="auto"/>
            <w:vAlign w:val="center"/>
            <w:hideMark/>
          </w:tcPr>
          <w:p w14:paraId="3E7E8B7A" w14:textId="77777777" w:rsidR="00CD689D" w:rsidRPr="00E57705" w:rsidRDefault="00CD689D" w:rsidP="006C649F">
            <w:pPr>
              <w:jc w:val="center"/>
              <w:rPr>
                <w:rFonts w:ascii="Arial" w:eastAsia="Times New Roman" w:hAnsi="Arial" w:cs="Arial"/>
                <w:color w:val="1F1F1F"/>
                <w:lang w:eastAsia="pt-BR"/>
              </w:rPr>
            </w:pPr>
            <w:r w:rsidRPr="00E57705">
              <w:rPr>
                <w:rFonts w:ascii="Arial" w:eastAsia="Times New Roman" w:hAnsi="Arial" w:cs="Arial"/>
                <w:color w:val="1F1F1F"/>
                <w:lang w:eastAsia="pt-BR"/>
              </w:rPr>
              <w:t>Vidro para porta de entrada</w:t>
            </w:r>
          </w:p>
        </w:tc>
        <w:tc>
          <w:tcPr>
            <w:tcW w:w="618" w:type="dxa"/>
            <w:tcBorders>
              <w:top w:val="nil"/>
              <w:left w:val="nil"/>
              <w:bottom w:val="single" w:sz="4" w:space="0" w:color="auto"/>
              <w:right w:val="single" w:sz="4" w:space="0" w:color="auto"/>
            </w:tcBorders>
            <w:shd w:val="clear" w:color="auto" w:fill="auto"/>
            <w:vAlign w:val="center"/>
            <w:hideMark/>
          </w:tcPr>
          <w:p w14:paraId="17B9ADE6" w14:textId="77777777" w:rsidR="00CD689D" w:rsidRPr="00E57705" w:rsidRDefault="00CD689D" w:rsidP="006C649F">
            <w:pPr>
              <w:jc w:val="center"/>
              <w:rPr>
                <w:rFonts w:ascii="Arial" w:eastAsia="Times New Roman" w:hAnsi="Arial" w:cs="Arial"/>
                <w:color w:val="1F1F1F"/>
                <w:lang w:eastAsia="pt-BR"/>
              </w:rPr>
            </w:pPr>
            <w:r w:rsidRPr="00E57705">
              <w:rPr>
                <w:rFonts w:ascii="Arial" w:eastAsia="Times New Roman" w:hAnsi="Arial" w:cs="Arial"/>
                <w:color w:val="1F1F1F"/>
                <w:lang w:eastAsia="pt-BR"/>
              </w:rPr>
              <w:t>m²</w:t>
            </w:r>
          </w:p>
        </w:tc>
        <w:tc>
          <w:tcPr>
            <w:tcW w:w="709" w:type="dxa"/>
            <w:tcBorders>
              <w:top w:val="nil"/>
              <w:left w:val="nil"/>
              <w:bottom w:val="single" w:sz="4" w:space="0" w:color="auto"/>
              <w:right w:val="single" w:sz="4" w:space="0" w:color="auto"/>
            </w:tcBorders>
            <w:shd w:val="clear" w:color="auto" w:fill="auto"/>
            <w:vAlign w:val="center"/>
            <w:hideMark/>
          </w:tcPr>
          <w:p w14:paraId="49511D95" w14:textId="77777777" w:rsidR="00CD689D" w:rsidRPr="00E57705" w:rsidRDefault="00CD689D" w:rsidP="006C649F">
            <w:pPr>
              <w:jc w:val="center"/>
              <w:rPr>
                <w:rFonts w:ascii="Arial" w:eastAsia="Times New Roman" w:hAnsi="Arial" w:cs="Arial"/>
                <w:color w:val="1F1F1F"/>
                <w:lang w:eastAsia="pt-BR"/>
              </w:rPr>
            </w:pPr>
            <w:r w:rsidRPr="00E57705">
              <w:rPr>
                <w:rFonts w:ascii="Arial" w:eastAsia="Times New Roman" w:hAnsi="Arial" w:cs="Arial"/>
                <w:color w:val="1F1F1F"/>
                <w:lang w:eastAsia="pt-BR"/>
              </w:rPr>
              <w:t>3,7</w:t>
            </w:r>
          </w:p>
        </w:tc>
        <w:tc>
          <w:tcPr>
            <w:tcW w:w="1417" w:type="dxa"/>
            <w:tcBorders>
              <w:top w:val="nil"/>
              <w:left w:val="nil"/>
              <w:bottom w:val="single" w:sz="4" w:space="0" w:color="auto"/>
              <w:right w:val="single" w:sz="4" w:space="0" w:color="auto"/>
            </w:tcBorders>
            <w:vAlign w:val="center"/>
          </w:tcPr>
          <w:p w14:paraId="4A8EE81E" w14:textId="77777777" w:rsidR="00CD689D" w:rsidRPr="00E57705" w:rsidRDefault="00CD689D" w:rsidP="006C649F">
            <w:pPr>
              <w:jc w:val="center"/>
              <w:rPr>
                <w:rFonts w:ascii="Arial" w:eastAsia="Times New Roman" w:hAnsi="Arial" w:cs="Arial"/>
                <w:color w:val="1F1F1F"/>
                <w:lang w:eastAsia="pt-BR"/>
              </w:rPr>
            </w:pPr>
          </w:p>
        </w:tc>
        <w:tc>
          <w:tcPr>
            <w:tcW w:w="1276" w:type="dxa"/>
            <w:tcBorders>
              <w:top w:val="nil"/>
              <w:left w:val="nil"/>
              <w:bottom w:val="single" w:sz="4" w:space="0" w:color="auto"/>
              <w:right w:val="single" w:sz="4" w:space="0" w:color="auto"/>
            </w:tcBorders>
            <w:vAlign w:val="center"/>
          </w:tcPr>
          <w:p w14:paraId="48B22173" w14:textId="77777777" w:rsidR="00CD689D" w:rsidRPr="00E57705" w:rsidRDefault="00CD689D" w:rsidP="006C649F">
            <w:pPr>
              <w:jc w:val="center"/>
              <w:rPr>
                <w:rFonts w:ascii="Arial" w:eastAsia="Times New Roman" w:hAnsi="Arial" w:cs="Arial"/>
                <w:color w:val="1F1F1F"/>
                <w:lang w:eastAsia="pt-BR"/>
              </w:rPr>
            </w:pPr>
          </w:p>
        </w:tc>
      </w:tr>
      <w:tr w:rsidR="00CD689D" w:rsidRPr="00E57705" w14:paraId="09FB8BA6" w14:textId="2A7F1475" w:rsidTr="00CB26A1">
        <w:trPr>
          <w:trHeight w:val="852"/>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5B550FE" w14:textId="067F031D" w:rsidR="00CD689D" w:rsidRPr="00E57705" w:rsidRDefault="00A969C0" w:rsidP="006C649F">
            <w:pPr>
              <w:jc w:val="center"/>
              <w:rPr>
                <w:rFonts w:ascii="Arial" w:eastAsia="Times New Roman" w:hAnsi="Arial" w:cs="Arial"/>
                <w:color w:val="1F1F1F"/>
                <w:lang w:eastAsia="pt-BR"/>
              </w:rPr>
            </w:pPr>
            <w:r>
              <w:rPr>
                <w:rFonts w:ascii="Arial" w:eastAsia="Times New Roman" w:hAnsi="Arial" w:cs="Arial"/>
                <w:color w:val="1F1F1F"/>
                <w:lang w:eastAsia="pt-BR"/>
              </w:rPr>
              <w:t>03</w:t>
            </w:r>
          </w:p>
        </w:tc>
        <w:tc>
          <w:tcPr>
            <w:tcW w:w="5485" w:type="dxa"/>
            <w:tcBorders>
              <w:top w:val="single" w:sz="4" w:space="0" w:color="auto"/>
              <w:left w:val="nil"/>
              <w:bottom w:val="single" w:sz="4" w:space="0" w:color="auto"/>
              <w:right w:val="single" w:sz="4" w:space="0" w:color="auto"/>
            </w:tcBorders>
            <w:shd w:val="clear" w:color="auto" w:fill="auto"/>
            <w:vAlign w:val="center"/>
          </w:tcPr>
          <w:p w14:paraId="37F0E642" w14:textId="77777777" w:rsidR="00CD689D" w:rsidRDefault="00CD689D" w:rsidP="006C649F">
            <w:pPr>
              <w:jc w:val="center"/>
              <w:rPr>
                <w:rFonts w:ascii="Arial" w:eastAsia="Times New Roman" w:hAnsi="Arial" w:cs="Arial"/>
                <w:color w:val="1F1F1F"/>
                <w:lang w:eastAsia="pt-BR"/>
              </w:rPr>
            </w:pPr>
          </w:p>
          <w:p w14:paraId="2FBE3E7B" w14:textId="77777777" w:rsidR="00CD689D" w:rsidRDefault="00CD689D" w:rsidP="006C649F">
            <w:pPr>
              <w:jc w:val="center"/>
              <w:rPr>
                <w:rFonts w:ascii="Arial" w:eastAsia="Times New Roman" w:hAnsi="Arial" w:cs="Arial"/>
                <w:color w:val="1F1F1F"/>
                <w:lang w:eastAsia="pt-BR"/>
              </w:rPr>
            </w:pPr>
            <w:r>
              <w:rPr>
                <w:rFonts w:ascii="Arial" w:eastAsia="Times New Roman" w:hAnsi="Arial" w:cs="Arial"/>
                <w:color w:val="1F1F1F"/>
                <w:lang w:eastAsia="pt-BR"/>
              </w:rPr>
              <w:t>Troca de cobertura em zinco, incluído serviço de remoção e instalação. A cobertura deve contemplar material (zinco, rufos, parafusos, terças, entre outros).</w:t>
            </w:r>
          </w:p>
          <w:p w14:paraId="306FB99E" w14:textId="77777777" w:rsidR="00CD689D" w:rsidRPr="00E57705" w:rsidRDefault="00CD689D" w:rsidP="006C649F">
            <w:pPr>
              <w:rPr>
                <w:rFonts w:ascii="Arial" w:eastAsia="Times New Roman" w:hAnsi="Arial" w:cs="Arial"/>
                <w:color w:val="1F1F1F"/>
                <w:lang w:eastAsia="pt-BR"/>
              </w:rPr>
            </w:pPr>
          </w:p>
        </w:tc>
        <w:tc>
          <w:tcPr>
            <w:tcW w:w="618" w:type="dxa"/>
            <w:tcBorders>
              <w:top w:val="single" w:sz="4" w:space="0" w:color="auto"/>
              <w:left w:val="nil"/>
              <w:bottom w:val="single" w:sz="4" w:space="0" w:color="auto"/>
              <w:right w:val="single" w:sz="4" w:space="0" w:color="auto"/>
            </w:tcBorders>
            <w:shd w:val="clear" w:color="auto" w:fill="auto"/>
            <w:vAlign w:val="center"/>
          </w:tcPr>
          <w:p w14:paraId="4930C06F" w14:textId="77777777" w:rsidR="00CD689D" w:rsidRPr="00E57705" w:rsidRDefault="00CD689D" w:rsidP="006C649F">
            <w:pPr>
              <w:jc w:val="center"/>
              <w:rPr>
                <w:rFonts w:ascii="Arial" w:eastAsia="Times New Roman" w:hAnsi="Arial" w:cs="Arial"/>
                <w:color w:val="1F1F1F"/>
                <w:lang w:eastAsia="pt-BR"/>
              </w:rPr>
            </w:pPr>
            <w:r>
              <w:rPr>
                <w:rFonts w:ascii="Arial" w:eastAsia="Times New Roman" w:hAnsi="Arial" w:cs="Arial"/>
                <w:color w:val="1F1F1F"/>
                <w:lang w:eastAsia="pt-BR"/>
              </w:rPr>
              <w:t>m²</w:t>
            </w:r>
          </w:p>
        </w:tc>
        <w:tc>
          <w:tcPr>
            <w:tcW w:w="709" w:type="dxa"/>
            <w:tcBorders>
              <w:top w:val="single" w:sz="4" w:space="0" w:color="auto"/>
              <w:left w:val="nil"/>
              <w:bottom w:val="single" w:sz="4" w:space="0" w:color="auto"/>
              <w:right w:val="single" w:sz="4" w:space="0" w:color="auto"/>
            </w:tcBorders>
            <w:shd w:val="clear" w:color="auto" w:fill="auto"/>
            <w:vAlign w:val="center"/>
          </w:tcPr>
          <w:p w14:paraId="6E533A96" w14:textId="77777777" w:rsidR="00CD689D" w:rsidRPr="00E57705" w:rsidRDefault="00CD689D" w:rsidP="006C649F">
            <w:pPr>
              <w:jc w:val="center"/>
              <w:rPr>
                <w:rFonts w:ascii="Arial" w:eastAsia="Times New Roman" w:hAnsi="Arial" w:cs="Arial"/>
                <w:color w:val="1F1F1F"/>
                <w:lang w:eastAsia="pt-BR"/>
              </w:rPr>
            </w:pPr>
            <w:r>
              <w:rPr>
                <w:rFonts w:ascii="Arial" w:eastAsia="Times New Roman" w:hAnsi="Arial" w:cs="Arial"/>
                <w:color w:val="1F1F1F"/>
                <w:lang w:eastAsia="pt-BR"/>
              </w:rPr>
              <w:t>52</w:t>
            </w:r>
          </w:p>
        </w:tc>
        <w:tc>
          <w:tcPr>
            <w:tcW w:w="1417" w:type="dxa"/>
            <w:tcBorders>
              <w:top w:val="single" w:sz="4" w:space="0" w:color="auto"/>
              <w:left w:val="nil"/>
              <w:bottom w:val="single" w:sz="4" w:space="0" w:color="auto"/>
              <w:right w:val="single" w:sz="4" w:space="0" w:color="auto"/>
            </w:tcBorders>
            <w:vAlign w:val="center"/>
          </w:tcPr>
          <w:p w14:paraId="54CEE01D" w14:textId="77777777" w:rsidR="00CD689D" w:rsidRDefault="00CD689D" w:rsidP="006C649F">
            <w:pPr>
              <w:jc w:val="center"/>
              <w:rPr>
                <w:rFonts w:ascii="Arial" w:eastAsia="Times New Roman" w:hAnsi="Arial" w:cs="Arial"/>
                <w:color w:val="1F1F1F"/>
                <w:lang w:eastAsia="pt-BR"/>
              </w:rPr>
            </w:pPr>
          </w:p>
        </w:tc>
        <w:tc>
          <w:tcPr>
            <w:tcW w:w="1276" w:type="dxa"/>
            <w:tcBorders>
              <w:top w:val="single" w:sz="4" w:space="0" w:color="auto"/>
              <w:left w:val="nil"/>
              <w:bottom w:val="single" w:sz="4" w:space="0" w:color="auto"/>
              <w:right w:val="single" w:sz="4" w:space="0" w:color="auto"/>
            </w:tcBorders>
            <w:vAlign w:val="center"/>
          </w:tcPr>
          <w:p w14:paraId="68408BE4" w14:textId="77777777" w:rsidR="00CD689D" w:rsidRDefault="00CD689D" w:rsidP="006C649F">
            <w:pPr>
              <w:jc w:val="center"/>
              <w:rPr>
                <w:rFonts w:ascii="Arial" w:eastAsia="Times New Roman" w:hAnsi="Arial" w:cs="Arial"/>
                <w:color w:val="1F1F1F"/>
                <w:lang w:eastAsia="pt-BR"/>
              </w:rPr>
            </w:pPr>
          </w:p>
        </w:tc>
      </w:tr>
      <w:tr w:rsidR="00CD689D" w:rsidRPr="00E57705" w14:paraId="48268546" w14:textId="77777777" w:rsidTr="00CB26A1">
        <w:trPr>
          <w:trHeight w:val="852"/>
        </w:trPr>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02F430" w14:textId="45D9368E" w:rsidR="00CD689D" w:rsidRDefault="00CD689D" w:rsidP="006C649F">
            <w:pPr>
              <w:jc w:val="center"/>
              <w:rPr>
                <w:rFonts w:ascii="Arial" w:eastAsia="Times New Roman" w:hAnsi="Arial" w:cs="Arial"/>
                <w:color w:val="1F1F1F"/>
                <w:lang w:eastAsia="pt-BR"/>
              </w:rPr>
            </w:pPr>
            <w:r>
              <w:rPr>
                <w:rFonts w:ascii="Arial" w:eastAsia="Times New Roman" w:hAnsi="Arial" w:cs="Arial"/>
                <w:color w:val="1F1F1F"/>
                <w:lang w:eastAsia="pt-BR"/>
              </w:rPr>
              <w:t>TOTAL</w:t>
            </w:r>
          </w:p>
        </w:tc>
        <w:tc>
          <w:tcPr>
            <w:tcW w:w="2693" w:type="dxa"/>
            <w:gridSpan w:val="2"/>
            <w:tcBorders>
              <w:top w:val="single" w:sz="4" w:space="0" w:color="auto"/>
              <w:left w:val="nil"/>
              <w:bottom w:val="single" w:sz="4" w:space="0" w:color="auto"/>
              <w:right w:val="single" w:sz="4" w:space="0" w:color="auto"/>
            </w:tcBorders>
            <w:vAlign w:val="center"/>
          </w:tcPr>
          <w:p w14:paraId="2E77E204" w14:textId="77777777" w:rsidR="00CD689D" w:rsidRDefault="00CD689D" w:rsidP="006C649F">
            <w:pPr>
              <w:jc w:val="center"/>
              <w:rPr>
                <w:rFonts w:ascii="Arial" w:eastAsia="Times New Roman" w:hAnsi="Arial" w:cs="Arial"/>
                <w:color w:val="1F1F1F"/>
                <w:lang w:eastAsia="pt-BR"/>
              </w:rPr>
            </w:pPr>
          </w:p>
        </w:tc>
      </w:tr>
    </w:tbl>
    <w:p w14:paraId="2A024DAC" w14:textId="77777777" w:rsidR="00991025" w:rsidRPr="00BF16EA" w:rsidRDefault="00991025" w:rsidP="00436797">
      <w:pPr>
        <w:spacing w:line="247" w:lineRule="auto"/>
        <w:ind w:right="28"/>
        <w:jc w:val="both"/>
        <w:rPr>
          <w:rFonts w:ascii="Times New Roman" w:eastAsia="Cambria" w:hAnsi="Times New Roman" w:cs="Times New Roman"/>
          <w:b/>
          <w:bCs/>
          <w:sz w:val="24"/>
          <w:szCs w:val="24"/>
        </w:rPr>
      </w:pPr>
    </w:p>
    <w:p w14:paraId="6316BC8B" w14:textId="77777777" w:rsidR="00436797" w:rsidRPr="00BF16EA" w:rsidRDefault="002A28B8" w:rsidP="00436797">
      <w:pPr>
        <w:spacing w:line="247" w:lineRule="auto"/>
        <w:ind w:left="38" w:right="28" w:hanging="10"/>
        <w:jc w:val="both"/>
        <w:rPr>
          <w:rFonts w:ascii="Times New Roman" w:hAnsi="Times New Roman" w:cs="Times New Roman"/>
          <w:i/>
          <w:color w:val="000000"/>
          <w:sz w:val="24"/>
          <w:szCs w:val="24"/>
        </w:rPr>
      </w:pPr>
      <w:r w:rsidRPr="00BF16EA">
        <w:rPr>
          <w:rFonts w:ascii="Times New Roman" w:hAnsi="Times New Roman" w:cs="Times New Roman"/>
          <w:i/>
          <w:color w:val="000000"/>
          <w:sz w:val="24"/>
          <w:szCs w:val="24"/>
        </w:rPr>
        <w:t>Critério de aceitabilidade: Os valores constantes na tabela representam o preço máximo por item que a Administração está disposta a pagar, tendo por finalidade obter propostas adicionais de eventuais interessados, para seleção da proposta mais vantajosa.</w:t>
      </w:r>
    </w:p>
    <w:p w14:paraId="7A4C05A5" w14:textId="77777777" w:rsidR="00436797" w:rsidRPr="00BF16EA" w:rsidRDefault="00436797" w:rsidP="00436797">
      <w:pPr>
        <w:spacing w:line="247" w:lineRule="auto"/>
        <w:ind w:left="38" w:right="28" w:hanging="10"/>
        <w:jc w:val="both"/>
        <w:rPr>
          <w:rFonts w:ascii="Times New Roman" w:hAnsi="Times New Roman" w:cs="Times New Roman"/>
          <w:i/>
          <w:color w:val="000000"/>
          <w:sz w:val="24"/>
          <w:szCs w:val="24"/>
        </w:rPr>
      </w:pPr>
    </w:p>
    <w:p w14:paraId="51819363" w14:textId="77777777" w:rsidR="00863FB5" w:rsidRPr="00BF16EA" w:rsidRDefault="00863FB5" w:rsidP="00436797">
      <w:pPr>
        <w:spacing w:line="247" w:lineRule="auto"/>
        <w:ind w:left="38" w:right="28" w:hanging="10"/>
        <w:jc w:val="both"/>
        <w:rPr>
          <w:rFonts w:ascii="Times New Roman" w:hAnsi="Times New Roman" w:cs="Times New Roman"/>
          <w:b/>
          <w:i/>
          <w:color w:val="000000"/>
          <w:sz w:val="24"/>
          <w:szCs w:val="24"/>
        </w:rPr>
      </w:pPr>
      <w:r w:rsidRPr="00BF16EA">
        <w:rPr>
          <w:rFonts w:ascii="Times New Roman" w:hAnsi="Times New Roman" w:cs="Times New Roman"/>
          <w:b/>
          <w:spacing w:val="-2"/>
          <w:sz w:val="24"/>
          <w:szCs w:val="24"/>
        </w:rPr>
        <w:t>Valor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Global</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da</w:t>
      </w:r>
      <w:r w:rsidRPr="00BF16EA">
        <w:rPr>
          <w:rFonts w:ascii="Times New Roman" w:hAnsi="Times New Roman" w:cs="Times New Roman"/>
          <w:b/>
          <w:spacing w:val="17"/>
          <w:sz w:val="24"/>
          <w:szCs w:val="24"/>
        </w:rPr>
        <w:t xml:space="preserve"> </w:t>
      </w:r>
      <w:r w:rsidRPr="00BF16EA">
        <w:rPr>
          <w:rFonts w:ascii="Times New Roman" w:hAnsi="Times New Roman" w:cs="Times New Roman"/>
          <w:b/>
          <w:spacing w:val="-2"/>
          <w:sz w:val="24"/>
          <w:szCs w:val="24"/>
        </w:rPr>
        <w:t>Proposta</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por</w:t>
      </w:r>
      <w:r w:rsidRPr="00BF16EA">
        <w:rPr>
          <w:rFonts w:ascii="Times New Roman" w:hAnsi="Times New Roman" w:cs="Times New Roman"/>
          <w:b/>
          <w:spacing w:val="19"/>
          <w:sz w:val="24"/>
          <w:szCs w:val="24"/>
        </w:rPr>
        <w:t xml:space="preserve"> </w:t>
      </w:r>
      <w:r w:rsidRPr="00BF16EA">
        <w:rPr>
          <w:rFonts w:ascii="Times New Roman" w:hAnsi="Times New Roman" w:cs="Times New Roman"/>
          <w:b/>
          <w:spacing w:val="-2"/>
          <w:sz w:val="24"/>
          <w:szCs w:val="24"/>
        </w:rPr>
        <w:t>extenso:</w:t>
      </w:r>
      <w:r w:rsidRPr="00BF16EA">
        <w:rPr>
          <w:rFonts w:ascii="Times New Roman" w:hAnsi="Times New Roman" w:cs="Times New Roman"/>
          <w:b/>
          <w:spacing w:val="22"/>
          <w:sz w:val="24"/>
          <w:szCs w:val="24"/>
        </w:rPr>
        <w:t xml:space="preserve"> </w:t>
      </w:r>
    </w:p>
    <w:p w14:paraId="73000DF6" w14:textId="77777777" w:rsidR="00325933" w:rsidRPr="00BF16EA" w:rsidRDefault="00325933" w:rsidP="00325933">
      <w:pPr>
        <w:pStyle w:val="Corpodetexto"/>
        <w:tabs>
          <w:tab w:val="left" w:leader="hyphen" w:pos="3685"/>
        </w:tabs>
        <w:spacing w:line="276" w:lineRule="auto"/>
        <w:ind w:right="-249"/>
        <w:jc w:val="both"/>
        <w:rPr>
          <w:rFonts w:ascii="Times New Roman" w:hAnsi="Times New Roman" w:cs="Times New Roman"/>
          <w:sz w:val="24"/>
          <w:szCs w:val="24"/>
        </w:rPr>
      </w:pPr>
    </w:p>
    <w:p w14:paraId="64247DC4" w14:textId="77777777" w:rsidR="00863FB5" w:rsidRPr="00BF16EA" w:rsidRDefault="00863FB5" w:rsidP="00325933">
      <w:pPr>
        <w:pStyle w:val="Corpodetexto"/>
        <w:tabs>
          <w:tab w:val="left" w:leader="hyphen" w:pos="3685"/>
        </w:tabs>
        <w:spacing w:line="276" w:lineRule="auto"/>
        <w:ind w:right="-249"/>
        <w:jc w:val="both"/>
        <w:rPr>
          <w:rFonts w:ascii="Times New Roman" w:hAnsi="Times New Roman" w:cs="Times New Roman"/>
          <w:b w:val="0"/>
          <w:spacing w:val="-2"/>
          <w:sz w:val="24"/>
          <w:szCs w:val="24"/>
        </w:rPr>
      </w:pPr>
      <w:r w:rsidRPr="00BF16EA">
        <w:rPr>
          <w:rFonts w:ascii="Times New Roman" w:hAnsi="Times New Roman" w:cs="Times New Roman"/>
          <w:b w:val="0"/>
          <w:spacing w:val="-2"/>
          <w:sz w:val="24"/>
          <w:szCs w:val="24"/>
        </w:rPr>
        <w:t>Prazo 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validade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proposta:</w:t>
      </w:r>
      <w:r w:rsidRPr="00BF16EA">
        <w:rPr>
          <w:rFonts w:ascii="Times New Roman" w:hAnsi="Times New Roman" w:cs="Times New Roman"/>
          <w:b w:val="0"/>
          <w:spacing w:val="-1"/>
          <w:sz w:val="24"/>
          <w:szCs w:val="24"/>
        </w:rPr>
        <w:t xml:space="preserve"> </w:t>
      </w:r>
      <w:r w:rsidR="00325933" w:rsidRPr="00BF16EA">
        <w:rPr>
          <w:rFonts w:ascii="Times New Roman" w:hAnsi="Times New Roman" w:cs="Times New Roman"/>
          <w:b w:val="0"/>
          <w:spacing w:val="-2"/>
          <w:sz w:val="24"/>
          <w:szCs w:val="24"/>
        </w:rPr>
        <w:t>_________</w:t>
      </w:r>
      <w:r w:rsidRPr="00BF16EA">
        <w:rPr>
          <w:rFonts w:ascii="Times New Roman" w:hAnsi="Times New Roman" w:cs="Times New Roman"/>
          <w:b w:val="0"/>
          <w:spacing w:val="-2"/>
          <w:sz w:val="24"/>
          <w:szCs w:val="24"/>
        </w:rPr>
        <w:t>dias,</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contar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da</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pacing w:val="-2"/>
          <w:sz w:val="24"/>
          <w:szCs w:val="24"/>
        </w:rPr>
        <w:t>data</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pacing w:val="-2"/>
          <w:sz w:val="24"/>
          <w:szCs w:val="24"/>
        </w:rPr>
        <w:t>de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sua</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pacing w:val="-2"/>
          <w:sz w:val="24"/>
          <w:szCs w:val="24"/>
        </w:rPr>
        <w:t>apresentação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(não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pacing w:val="-2"/>
          <w:sz w:val="24"/>
          <w:szCs w:val="24"/>
        </w:rPr>
        <w:t>inferior</w:t>
      </w:r>
      <w:r w:rsidR="00325933"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 60</w:t>
      </w:r>
      <w:r w:rsidRPr="00BF16EA">
        <w:rPr>
          <w:rFonts w:ascii="Times New Roman" w:hAnsi="Times New Roman" w:cs="Times New Roman"/>
          <w:b w:val="0"/>
          <w:spacing w:val="-2"/>
          <w:sz w:val="24"/>
          <w:szCs w:val="24"/>
        </w:rPr>
        <w:t xml:space="preserve"> dias).</w:t>
      </w:r>
    </w:p>
    <w:p w14:paraId="66F9BB84" w14:textId="77777777" w:rsidR="00863FB5" w:rsidRPr="00BF16EA" w:rsidRDefault="00863FB5" w:rsidP="00863FB5">
      <w:pPr>
        <w:pStyle w:val="Corpodetexto"/>
        <w:spacing w:before="36" w:line="276" w:lineRule="auto"/>
        <w:ind w:right="-249"/>
        <w:rPr>
          <w:rFonts w:ascii="Times New Roman" w:hAnsi="Times New Roman" w:cs="Times New Roman"/>
          <w:b w:val="0"/>
          <w:sz w:val="24"/>
          <w:szCs w:val="24"/>
        </w:rPr>
      </w:pPr>
    </w:p>
    <w:p w14:paraId="159BA5B3" w14:textId="77777777" w:rsidR="00863FB5" w:rsidRPr="00BF16EA" w:rsidRDefault="00863FB5" w:rsidP="00325933">
      <w:pPr>
        <w:pStyle w:val="Corpodetexto"/>
        <w:spacing w:before="1"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nos preços</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propostos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estão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incluídos,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além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lucro,</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todas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as despesas e</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custos,</w:t>
      </w:r>
      <w:r w:rsidRPr="00BF16EA">
        <w:rPr>
          <w:rFonts w:ascii="Times New Roman" w:hAnsi="Times New Roman" w:cs="Times New Roman"/>
          <w:b w:val="0"/>
          <w:spacing w:val="-2"/>
          <w:sz w:val="24"/>
          <w:szCs w:val="24"/>
        </w:rPr>
        <w:t xml:space="preserve"> </w:t>
      </w:r>
      <w:r w:rsidRPr="00BF16EA">
        <w:rPr>
          <w:rFonts w:ascii="Times New Roman" w:hAnsi="Times New Roman" w:cs="Times New Roman"/>
          <w:b w:val="0"/>
          <w:sz w:val="24"/>
          <w:szCs w:val="24"/>
        </w:rPr>
        <w:t>tais como: despesas de transporte, tributos, encargos trabalhistas e previdenciários.</w:t>
      </w:r>
    </w:p>
    <w:p w14:paraId="0F308957" w14:textId="77777777" w:rsidR="00863FB5" w:rsidRPr="00BF16EA" w:rsidRDefault="00863FB5" w:rsidP="00863FB5">
      <w:pPr>
        <w:pStyle w:val="Corpodetexto"/>
        <w:spacing w:before="46" w:line="276" w:lineRule="auto"/>
        <w:ind w:right="-249"/>
        <w:rPr>
          <w:rFonts w:ascii="Times New Roman" w:hAnsi="Times New Roman" w:cs="Times New Roman"/>
          <w:b w:val="0"/>
          <w:sz w:val="24"/>
          <w:szCs w:val="24"/>
        </w:rPr>
      </w:pPr>
    </w:p>
    <w:p w14:paraId="541182C1" w14:textId="77777777" w:rsidR="00863FB5" w:rsidRPr="00BF16EA" w:rsidRDefault="00863FB5" w:rsidP="00863FB5">
      <w:pPr>
        <w:pStyle w:val="Corpodetexto"/>
        <w:spacing w:line="276" w:lineRule="auto"/>
        <w:ind w:left="157" w:right="-249" w:hanging="10"/>
        <w:jc w:val="both"/>
        <w:rPr>
          <w:rFonts w:ascii="Times New Roman" w:hAnsi="Times New Roman" w:cs="Times New Roman"/>
          <w:b w:val="0"/>
          <w:sz w:val="24"/>
          <w:szCs w:val="24"/>
        </w:rPr>
      </w:pPr>
      <w:r w:rsidRPr="00BF16EA">
        <w:rPr>
          <w:rFonts w:ascii="Times New Roman" w:hAnsi="Times New Roman" w:cs="Times New Roman"/>
          <w:sz w:val="24"/>
          <w:szCs w:val="24"/>
          <w:u w:val="single"/>
        </w:rPr>
        <w:t>DECLARO</w:t>
      </w:r>
      <w:r w:rsidRPr="00BF16EA">
        <w:rPr>
          <w:rFonts w:ascii="Times New Roman" w:hAnsi="Times New Roman" w:cs="Times New Roman"/>
          <w:b w:val="0"/>
          <w:sz w:val="24"/>
          <w:szCs w:val="24"/>
        </w:rPr>
        <w:t xml:space="preserve"> que a empresa participante e vencedora da Licitação é obrigada a reparar, corrigir, remover,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reconstruir</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substituir,</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às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suas</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expensas,</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no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total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10"/>
          <w:sz w:val="24"/>
          <w:szCs w:val="24"/>
        </w:rPr>
        <w:t xml:space="preserve"> </w:t>
      </w:r>
      <w:r w:rsidRPr="00BF16EA">
        <w:rPr>
          <w:rFonts w:ascii="Times New Roman" w:hAnsi="Times New Roman" w:cs="Times New Roman"/>
          <w:b w:val="0"/>
          <w:sz w:val="24"/>
          <w:szCs w:val="24"/>
        </w:rPr>
        <w:t>em</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parte,</w:t>
      </w:r>
      <w:r w:rsidRPr="00BF16EA">
        <w:rPr>
          <w:rFonts w:ascii="Times New Roman" w:hAnsi="Times New Roman" w:cs="Times New Roman"/>
          <w:b w:val="0"/>
          <w:spacing w:val="-9"/>
          <w:sz w:val="24"/>
          <w:szCs w:val="24"/>
        </w:rPr>
        <w:t xml:space="preserve"> </w:t>
      </w:r>
      <w:r w:rsidRPr="00BF16EA">
        <w:rPr>
          <w:rFonts w:ascii="Times New Roman" w:hAnsi="Times New Roman" w:cs="Times New Roman"/>
          <w:b w:val="0"/>
          <w:sz w:val="24"/>
          <w:szCs w:val="24"/>
        </w:rPr>
        <w:t>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objeto</w:t>
      </w:r>
      <w:r w:rsidRPr="00BF16EA">
        <w:rPr>
          <w:rFonts w:ascii="Times New Roman" w:hAnsi="Times New Roman" w:cs="Times New Roman"/>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Contrato em</w:t>
      </w:r>
      <w:r w:rsidRPr="00BF16EA">
        <w:rPr>
          <w:rFonts w:ascii="Times New Roman" w:hAnsi="Times New Roman" w:cs="Times New Roman"/>
          <w:spacing w:val="-3"/>
          <w:sz w:val="24"/>
          <w:szCs w:val="24"/>
        </w:rPr>
        <w:t xml:space="preserve"> </w:t>
      </w:r>
      <w:r w:rsidRPr="00BF16EA">
        <w:rPr>
          <w:rFonts w:ascii="Times New Roman" w:hAnsi="Times New Roman" w:cs="Times New Roman"/>
          <w:b w:val="0"/>
          <w:sz w:val="24"/>
          <w:szCs w:val="24"/>
        </w:rPr>
        <w:t>que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se</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verificarem</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vícios,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defeitos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ou</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incorreções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resultantes</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da</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execução,</w:t>
      </w:r>
      <w:r w:rsidRPr="00BF16EA">
        <w:rPr>
          <w:rFonts w:ascii="Times New Roman" w:hAnsi="Times New Roman" w:cs="Times New Roman"/>
          <w:b w:val="0"/>
          <w:spacing w:val="-4"/>
          <w:sz w:val="24"/>
          <w:szCs w:val="24"/>
        </w:rPr>
        <w:t xml:space="preserve"> </w:t>
      </w:r>
      <w:r w:rsidRPr="00BF16EA">
        <w:rPr>
          <w:rFonts w:ascii="Times New Roman" w:hAnsi="Times New Roman" w:cs="Times New Roman"/>
          <w:b w:val="0"/>
          <w:sz w:val="24"/>
          <w:szCs w:val="24"/>
        </w:rPr>
        <w:t>de</w:t>
      </w:r>
      <w:r w:rsidRPr="00BF16EA">
        <w:rPr>
          <w:rFonts w:ascii="Times New Roman" w:hAnsi="Times New Roman" w:cs="Times New Roman"/>
          <w:b w:val="0"/>
          <w:spacing w:val="-6"/>
          <w:sz w:val="24"/>
          <w:szCs w:val="24"/>
        </w:rPr>
        <w:t xml:space="preserve"> </w:t>
      </w:r>
      <w:r w:rsidRPr="00BF16EA">
        <w:rPr>
          <w:rFonts w:ascii="Times New Roman" w:hAnsi="Times New Roman" w:cs="Times New Roman"/>
          <w:b w:val="0"/>
          <w:sz w:val="24"/>
          <w:szCs w:val="24"/>
        </w:rPr>
        <w:t>acordo</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com</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z w:val="24"/>
          <w:szCs w:val="24"/>
        </w:rPr>
        <w:t>a Lei nº 14.133/21.</w:t>
      </w:r>
    </w:p>
    <w:p w14:paraId="3ED21023" w14:textId="77777777" w:rsidR="00863FB5" w:rsidRPr="00BF16EA" w:rsidRDefault="00863FB5" w:rsidP="00863FB5">
      <w:pPr>
        <w:pStyle w:val="Corpodetexto"/>
        <w:spacing w:before="48" w:line="276" w:lineRule="auto"/>
        <w:ind w:right="-249"/>
        <w:rPr>
          <w:rFonts w:ascii="Times New Roman" w:hAnsi="Times New Roman" w:cs="Times New Roman"/>
          <w:b w:val="0"/>
          <w:sz w:val="24"/>
          <w:szCs w:val="24"/>
        </w:rPr>
      </w:pPr>
    </w:p>
    <w:p w14:paraId="1BC1E961" w14:textId="77777777" w:rsidR="00863FB5" w:rsidRPr="00BF16EA" w:rsidRDefault="00863FB5" w:rsidP="00863FB5">
      <w:pPr>
        <w:pStyle w:val="Corpodetexto"/>
        <w:spacing w:line="276" w:lineRule="auto"/>
        <w:ind w:left="2186"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Local</w:t>
      </w:r>
      <w:r w:rsidRPr="00BF16EA">
        <w:rPr>
          <w:rFonts w:ascii="Times New Roman" w:hAnsi="Times New Roman" w:cs="Times New Roman"/>
          <w:b w:val="0"/>
          <w:spacing w:val="-3"/>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1"/>
          <w:sz w:val="24"/>
          <w:szCs w:val="24"/>
        </w:rPr>
        <w:t xml:space="preserve"> </w:t>
      </w:r>
      <w:r w:rsidRPr="00BF16EA">
        <w:rPr>
          <w:rFonts w:ascii="Times New Roman" w:hAnsi="Times New Roman" w:cs="Times New Roman"/>
          <w:b w:val="0"/>
          <w:spacing w:val="-2"/>
          <w:sz w:val="24"/>
          <w:szCs w:val="24"/>
        </w:rPr>
        <w:t>data.</w:t>
      </w:r>
    </w:p>
    <w:p w14:paraId="7922FFD5" w14:textId="77777777" w:rsidR="006D4AAB" w:rsidRPr="00BF16EA" w:rsidRDefault="00863FB5" w:rsidP="006D4AAB">
      <w:pPr>
        <w:pStyle w:val="Corpodetexto"/>
        <w:spacing w:before="22" w:line="276" w:lineRule="auto"/>
        <w:ind w:left="2186"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Assinatura</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do</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Responsável</w:t>
      </w:r>
      <w:r w:rsidRPr="00BF16EA">
        <w:rPr>
          <w:rFonts w:ascii="Times New Roman" w:hAnsi="Times New Roman" w:cs="Times New Roman"/>
          <w:b w:val="0"/>
          <w:spacing w:val="-7"/>
          <w:sz w:val="24"/>
          <w:szCs w:val="24"/>
        </w:rPr>
        <w:t xml:space="preserve"> </w:t>
      </w:r>
      <w:r w:rsidRPr="00BF16EA">
        <w:rPr>
          <w:rFonts w:ascii="Times New Roman" w:hAnsi="Times New Roman" w:cs="Times New Roman"/>
          <w:b w:val="0"/>
          <w:sz w:val="24"/>
          <w:szCs w:val="24"/>
        </w:rPr>
        <w:t>Legal/CPF</w:t>
      </w:r>
      <w:r w:rsidRPr="00BF16EA">
        <w:rPr>
          <w:rFonts w:ascii="Times New Roman" w:hAnsi="Times New Roman" w:cs="Times New Roman"/>
          <w:b w:val="0"/>
          <w:spacing w:val="-8"/>
          <w:sz w:val="24"/>
          <w:szCs w:val="24"/>
        </w:rPr>
        <w:t xml:space="preserve"> </w:t>
      </w:r>
      <w:r w:rsidRPr="00BF16EA">
        <w:rPr>
          <w:rFonts w:ascii="Times New Roman" w:hAnsi="Times New Roman" w:cs="Times New Roman"/>
          <w:b w:val="0"/>
          <w:sz w:val="24"/>
          <w:szCs w:val="24"/>
        </w:rPr>
        <w:t>e</w:t>
      </w:r>
      <w:r w:rsidRPr="00BF16EA">
        <w:rPr>
          <w:rFonts w:ascii="Times New Roman" w:hAnsi="Times New Roman" w:cs="Times New Roman"/>
          <w:b w:val="0"/>
          <w:spacing w:val="-5"/>
          <w:sz w:val="24"/>
          <w:szCs w:val="24"/>
        </w:rPr>
        <w:t xml:space="preserve"> </w:t>
      </w:r>
      <w:r w:rsidRPr="00BF16EA">
        <w:rPr>
          <w:rFonts w:ascii="Times New Roman" w:hAnsi="Times New Roman" w:cs="Times New Roman"/>
          <w:b w:val="0"/>
          <w:sz w:val="24"/>
          <w:szCs w:val="24"/>
        </w:rPr>
        <w:t>RG Carimbo do CNPJ</w:t>
      </w:r>
    </w:p>
    <w:p w14:paraId="00022CC7" w14:textId="77777777" w:rsidR="00F443A4" w:rsidRDefault="00F443A4" w:rsidP="00991025">
      <w:pPr>
        <w:pStyle w:val="Corpodetexto"/>
        <w:spacing w:before="22" w:line="276" w:lineRule="auto"/>
        <w:ind w:right="-249"/>
        <w:rPr>
          <w:rFonts w:ascii="Times New Roman" w:hAnsi="Times New Roman" w:cs="Times New Roman"/>
          <w:sz w:val="24"/>
          <w:szCs w:val="24"/>
          <w:u w:val="single"/>
        </w:rPr>
      </w:pPr>
    </w:p>
    <w:p w14:paraId="069773BE" w14:textId="77777777" w:rsidR="00781CE9" w:rsidRDefault="00781CE9" w:rsidP="00991025">
      <w:pPr>
        <w:pStyle w:val="Corpodetexto"/>
        <w:spacing w:before="22" w:line="276" w:lineRule="auto"/>
        <w:ind w:right="-249"/>
        <w:rPr>
          <w:rFonts w:ascii="Times New Roman" w:hAnsi="Times New Roman" w:cs="Times New Roman"/>
          <w:sz w:val="24"/>
          <w:szCs w:val="24"/>
          <w:u w:val="single"/>
        </w:rPr>
      </w:pPr>
    </w:p>
    <w:p w14:paraId="65926EDE" w14:textId="6CB535E1" w:rsidR="00863FB5" w:rsidRPr="00BF16EA" w:rsidRDefault="00863FB5" w:rsidP="00991025">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sz w:val="24"/>
          <w:szCs w:val="24"/>
          <w:u w:val="single"/>
        </w:rPr>
        <w:lastRenderedPageBreak/>
        <w:t>ANEXO III</w:t>
      </w:r>
    </w:p>
    <w:p w14:paraId="3DB414F0" w14:textId="77777777" w:rsidR="00863FB5" w:rsidRPr="00BF16EA" w:rsidRDefault="00863FB5" w:rsidP="00863FB5">
      <w:pPr>
        <w:pStyle w:val="Corpodetexto"/>
        <w:spacing w:before="22" w:line="276" w:lineRule="auto"/>
        <w:ind w:right="-249"/>
        <w:jc w:val="center"/>
        <w:rPr>
          <w:rFonts w:ascii="Times New Roman" w:hAnsi="Times New Roman" w:cs="Times New Roman"/>
          <w:sz w:val="24"/>
          <w:szCs w:val="24"/>
          <w:u w:val="single"/>
        </w:rPr>
      </w:pPr>
    </w:p>
    <w:p w14:paraId="4094104E" w14:textId="77777777" w:rsidR="00B94BBA" w:rsidRPr="00BF16EA" w:rsidRDefault="00B94BBA" w:rsidP="00863FB5">
      <w:pPr>
        <w:pStyle w:val="Corpodetexto"/>
        <w:spacing w:before="22" w:line="276" w:lineRule="auto"/>
        <w:ind w:right="-249"/>
        <w:jc w:val="center"/>
        <w:rPr>
          <w:rFonts w:ascii="Times New Roman" w:hAnsi="Times New Roman" w:cs="Times New Roman"/>
          <w:b w:val="0"/>
          <w:sz w:val="24"/>
          <w:szCs w:val="24"/>
        </w:rPr>
      </w:pPr>
      <w:r w:rsidRPr="00BF16EA">
        <w:rPr>
          <w:rFonts w:ascii="Times New Roman" w:hAnsi="Times New Roman" w:cs="Times New Roman"/>
          <w:b w:val="0"/>
          <w:sz w:val="24"/>
          <w:szCs w:val="24"/>
        </w:rPr>
        <w:t>(timbre da empresa)</w:t>
      </w:r>
    </w:p>
    <w:p w14:paraId="0B42675E" w14:textId="77777777" w:rsidR="00B94BBA" w:rsidRPr="00BF16EA" w:rsidRDefault="00B94BBA" w:rsidP="00863FB5">
      <w:pPr>
        <w:pStyle w:val="Corpodetexto"/>
        <w:spacing w:before="22" w:line="276" w:lineRule="auto"/>
        <w:ind w:right="-249"/>
        <w:jc w:val="center"/>
        <w:rPr>
          <w:rFonts w:ascii="Times New Roman" w:hAnsi="Times New Roman" w:cs="Times New Roman"/>
          <w:b w:val="0"/>
          <w:sz w:val="24"/>
          <w:szCs w:val="24"/>
        </w:rPr>
      </w:pPr>
    </w:p>
    <w:p w14:paraId="0D842B43" w14:textId="77777777" w:rsidR="00863FB5" w:rsidRPr="00BF16EA" w:rsidRDefault="00863FB5" w:rsidP="00863FB5">
      <w:pPr>
        <w:spacing w:line="276" w:lineRule="auto"/>
        <w:jc w:val="center"/>
        <w:rPr>
          <w:rFonts w:ascii="Times New Roman" w:hAnsi="Times New Roman" w:cs="Times New Roman"/>
          <w:b/>
          <w:sz w:val="24"/>
          <w:szCs w:val="24"/>
        </w:rPr>
      </w:pPr>
      <w:r w:rsidRPr="00BF16EA">
        <w:rPr>
          <w:rFonts w:ascii="Times New Roman" w:hAnsi="Times New Roman" w:cs="Times New Roman"/>
          <w:b/>
          <w:sz w:val="24"/>
          <w:szCs w:val="24"/>
        </w:rPr>
        <w:t>MODELO DE DECLARAÇÃO UNIFICADA</w:t>
      </w:r>
    </w:p>
    <w:p w14:paraId="227C5FF7" w14:textId="77777777" w:rsidR="00863FB5" w:rsidRPr="00BF16EA" w:rsidRDefault="00863FB5" w:rsidP="00863FB5">
      <w:pPr>
        <w:spacing w:line="276" w:lineRule="auto"/>
        <w:jc w:val="center"/>
        <w:rPr>
          <w:rFonts w:ascii="Times New Roman" w:hAnsi="Times New Roman" w:cs="Times New Roman"/>
          <w:b/>
          <w:bCs/>
          <w:sz w:val="24"/>
          <w:szCs w:val="24"/>
        </w:rPr>
      </w:pPr>
    </w:p>
    <w:p w14:paraId="187A4A2B" w14:textId="77777777" w:rsidR="00863FB5" w:rsidRPr="00BF16EA" w:rsidRDefault="00863FB5" w:rsidP="00863FB5">
      <w:pPr>
        <w:tabs>
          <w:tab w:val="left" w:pos="1701"/>
          <w:tab w:val="left" w:pos="1843"/>
        </w:tabs>
        <w:spacing w:line="276" w:lineRule="auto"/>
        <w:rPr>
          <w:rFonts w:ascii="Times New Roman" w:hAnsi="Times New Roman" w:cs="Times New Roman"/>
          <w:b/>
          <w:sz w:val="24"/>
          <w:szCs w:val="24"/>
        </w:rPr>
      </w:pPr>
      <w:r w:rsidRPr="00BF16EA">
        <w:rPr>
          <w:rFonts w:ascii="Times New Roman" w:hAnsi="Times New Roman" w:cs="Times New Roman"/>
          <w:b/>
          <w:sz w:val="24"/>
          <w:szCs w:val="24"/>
        </w:rPr>
        <w:t>A</w:t>
      </w:r>
    </w:p>
    <w:p w14:paraId="267C1962" w14:textId="77777777" w:rsidR="00863FB5" w:rsidRPr="00BF16EA" w:rsidRDefault="00B94BBA" w:rsidP="00863FB5">
      <w:pPr>
        <w:tabs>
          <w:tab w:val="left" w:pos="1701"/>
          <w:tab w:val="left" w:pos="1843"/>
        </w:tabs>
        <w:spacing w:line="276" w:lineRule="auto"/>
        <w:rPr>
          <w:rFonts w:ascii="Times New Roman" w:hAnsi="Times New Roman" w:cs="Times New Roman"/>
          <w:sz w:val="24"/>
          <w:szCs w:val="24"/>
        </w:rPr>
      </w:pPr>
      <w:r w:rsidRPr="00BF16EA">
        <w:rPr>
          <w:rFonts w:ascii="Times New Roman" w:hAnsi="Times New Roman" w:cs="Times New Roman"/>
          <w:sz w:val="24"/>
          <w:szCs w:val="24"/>
        </w:rPr>
        <w:t>Câmara de Vereadores</w:t>
      </w:r>
      <w:r w:rsidR="00863FB5" w:rsidRPr="00BF16EA">
        <w:rPr>
          <w:rFonts w:ascii="Times New Roman" w:hAnsi="Times New Roman" w:cs="Times New Roman"/>
          <w:sz w:val="24"/>
          <w:szCs w:val="24"/>
        </w:rPr>
        <w:t xml:space="preserve"> de São Jorge D`Oeste, Estado do Paraná</w:t>
      </w:r>
    </w:p>
    <w:p w14:paraId="01E67C34" w14:textId="7DB31C18" w:rsidR="00863FB5" w:rsidRPr="00BF16EA" w:rsidRDefault="00863FB5" w:rsidP="00863FB5">
      <w:pPr>
        <w:tabs>
          <w:tab w:val="left" w:pos="1701"/>
          <w:tab w:val="left" w:pos="1843"/>
        </w:tabs>
        <w:spacing w:line="276" w:lineRule="auto"/>
        <w:rPr>
          <w:rFonts w:ascii="Times New Roman" w:hAnsi="Times New Roman" w:cs="Times New Roman"/>
          <w:b/>
          <w:sz w:val="24"/>
          <w:szCs w:val="24"/>
        </w:rPr>
      </w:pPr>
      <w:r w:rsidRPr="00BF16EA">
        <w:rPr>
          <w:rFonts w:ascii="Times New Roman" w:hAnsi="Times New Roman" w:cs="Times New Roman"/>
          <w:b/>
          <w:sz w:val="24"/>
          <w:szCs w:val="24"/>
        </w:rPr>
        <w:t xml:space="preserve">DISPENSA Nº </w:t>
      </w:r>
      <w:r w:rsidR="00A63C93">
        <w:rPr>
          <w:rFonts w:ascii="Times New Roman" w:hAnsi="Times New Roman" w:cs="Times New Roman"/>
          <w:b/>
          <w:bCs/>
          <w:sz w:val="24"/>
          <w:szCs w:val="24"/>
          <w:lang w:val="pt-BR"/>
        </w:rPr>
        <w:t>02</w:t>
      </w:r>
      <w:r w:rsidRPr="00BF16EA">
        <w:rPr>
          <w:rFonts w:ascii="Times New Roman" w:hAnsi="Times New Roman" w:cs="Times New Roman"/>
          <w:b/>
          <w:bCs/>
          <w:sz w:val="24"/>
          <w:szCs w:val="24"/>
          <w:lang w:val="pt-BR"/>
        </w:rPr>
        <w:t>/202</w:t>
      </w:r>
      <w:r w:rsidR="00A63C93">
        <w:rPr>
          <w:rFonts w:ascii="Times New Roman" w:hAnsi="Times New Roman" w:cs="Times New Roman"/>
          <w:b/>
          <w:bCs/>
          <w:sz w:val="24"/>
          <w:szCs w:val="24"/>
          <w:lang w:val="pt-BR"/>
        </w:rPr>
        <w:t>6</w:t>
      </w:r>
    </w:p>
    <w:p w14:paraId="023781D4" w14:textId="77777777" w:rsidR="00863FB5" w:rsidRPr="00BF16EA" w:rsidRDefault="00863FB5" w:rsidP="00863FB5">
      <w:pPr>
        <w:spacing w:line="276" w:lineRule="auto"/>
        <w:rPr>
          <w:rFonts w:ascii="Times New Roman" w:hAnsi="Times New Roman" w:cs="Times New Roman"/>
          <w:color w:val="000000"/>
          <w:sz w:val="24"/>
          <w:szCs w:val="24"/>
        </w:rPr>
      </w:pPr>
    </w:p>
    <w:p w14:paraId="267C5891" w14:textId="77777777" w:rsidR="00863FB5" w:rsidRPr="00BF16EA" w:rsidRDefault="00863FB5" w:rsidP="00863FB5">
      <w:pPr>
        <w:spacing w:line="276" w:lineRule="auto"/>
        <w:rPr>
          <w:rFonts w:ascii="Times New Roman" w:hAnsi="Times New Roman" w:cs="Times New Roman"/>
          <w:color w:val="000000"/>
          <w:sz w:val="24"/>
          <w:szCs w:val="24"/>
        </w:rPr>
      </w:pPr>
    </w:p>
    <w:p w14:paraId="0B5E8625" w14:textId="77777777" w:rsidR="00863FB5" w:rsidRPr="00BF16EA" w:rsidRDefault="00863FB5" w:rsidP="00B94BBA">
      <w:pPr>
        <w:spacing w:line="276" w:lineRule="auto"/>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Pelo presente instrumento, a empresa ........................., CNPJ nº ......................, com sede na ............................................, através de seu representante legal infra-assinado, </w:t>
      </w:r>
      <w:r w:rsidRPr="00BF16EA">
        <w:rPr>
          <w:rFonts w:ascii="Times New Roman" w:hAnsi="Times New Roman" w:cs="Times New Roman"/>
          <w:color w:val="000000"/>
          <w:sz w:val="24"/>
          <w:szCs w:val="24"/>
        </w:rPr>
        <w:t xml:space="preserve">que: </w:t>
      </w:r>
    </w:p>
    <w:p w14:paraId="444CF29D" w14:textId="77777777" w:rsidR="00863FB5" w:rsidRPr="00BF16EA" w:rsidRDefault="00863FB5" w:rsidP="00863FB5">
      <w:pPr>
        <w:spacing w:line="276" w:lineRule="auto"/>
        <w:rPr>
          <w:rFonts w:ascii="Times New Roman" w:hAnsi="Times New Roman" w:cs="Times New Roman"/>
          <w:color w:val="000000"/>
          <w:sz w:val="24"/>
          <w:szCs w:val="24"/>
        </w:rPr>
      </w:pPr>
    </w:p>
    <w:p w14:paraId="57043B37" w14:textId="77777777" w:rsidR="00863FB5" w:rsidRPr="00BF16EA" w:rsidRDefault="00863FB5" w:rsidP="00863FB5">
      <w:pPr>
        <w:spacing w:line="276" w:lineRule="auto"/>
        <w:rPr>
          <w:rFonts w:ascii="Times New Roman" w:hAnsi="Times New Roman" w:cs="Times New Roman"/>
          <w:sz w:val="24"/>
          <w:szCs w:val="24"/>
          <w:u w:val="single"/>
        </w:rPr>
      </w:pPr>
    </w:p>
    <w:p w14:paraId="58608013" w14:textId="77777777" w:rsidR="00863FB5" w:rsidRPr="00BF16EA" w:rsidRDefault="00863FB5" w:rsidP="00863FB5">
      <w:pPr>
        <w:pStyle w:val="PargrafodaLista"/>
        <w:spacing w:line="276" w:lineRule="auto"/>
        <w:jc w:val="both"/>
        <w:rPr>
          <w:rFonts w:ascii="Times New Roman" w:hAnsi="Times New Roman" w:cs="Times New Roman"/>
          <w:color w:val="000000"/>
          <w:sz w:val="24"/>
          <w:szCs w:val="24"/>
        </w:rPr>
      </w:pPr>
      <w:proofErr w:type="gramStart"/>
      <w:r w:rsidRPr="00BF16EA">
        <w:rPr>
          <w:rFonts w:ascii="Times New Roman" w:hAnsi="Times New Roman" w:cs="Times New Roman"/>
          <w:sz w:val="24"/>
          <w:szCs w:val="24"/>
        </w:rPr>
        <w:t xml:space="preserve">(  </w:t>
      </w:r>
      <w:proofErr w:type="gramEnd"/>
      <w:r w:rsidRPr="00BF16EA">
        <w:rPr>
          <w:rFonts w:ascii="Times New Roman" w:hAnsi="Times New Roman" w:cs="Times New Roman"/>
          <w:sz w:val="24"/>
          <w:szCs w:val="24"/>
        </w:rPr>
        <w:t xml:space="preserve"> ) Declara, sob as penas do artigo 299 do Código Penal, que se </w:t>
      </w:r>
      <w:r w:rsidRPr="00BF16EA">
        <w:rPr>
          <w:rFonts w:ascii="Times New Roman" w:hAnsi="Times New Roman" w:cs="Times New Roman"/>
          <w:b/>
          <w:sz w:val="24"/>
          <w:szCs w:val="24"/>
        </w:rPr>
        <w:t>enquadra na situação de microempresa, empresa de pequeno porte ou cooperativa, nos termos da Lei Complementar nº 123/06, alterada pela Lei Complementar nº 147/14</w:t>
      </w:r>
      <w:r w:rsidRPr="00BF16EA">
        <w:rPr>
          <w:rFonts w:ascii="Times New Roman" w:hAnsi="Times New Roman" w:cs="Times New Roman"/>
          <w:sz w:val="24"/>
          <w:szCs w:val="24"/>
        </w:rPr>
        <w:t xml:space="preserve">, que no ano </w:t>
      </w:r>
      <w:proofErr w:type="spellStart"/>
      <w:r w:rsidRPr="00BF16EA">
        <w:rPr>
          <w:rFonts w:ascii="Times New Roman" w:hAnsi="Times New Roman" w:cs="Times New Roman"/>
          <w:sz w:val="24"/>
          <w:szCs w:val="24"/>
        </w:rPr>
        <w:t>calendario</w:t>
      </w:r>
      <w:proofErr w:type="spellEnd"/>
      <w:r w:rsidRPr="00BF16EA">
        <w:rPr>
          <w:rFonts w:ascii="Times New Roman" w:hAnsi="Times New Roman" w:cs="Times New Roman"/>
          <w:sz w:val="24"/>
          <w:szCs w:val="24"/>
        </w:rPr>
        <w:t xml:space="preserve"> vigente não atingiu ou extrapolou os limites estabelecidos no Art. 4º </w:t>
      </w:r>
      <w:r w:rsidRPr="00BF16EA">
        <w:rPr>
          <w:rFonts w:ascii="Times New Roman" w:eastAsia="Calibri" w:hAnsi="Times New Roman" w:cs="Times New Roman"/>
          <w:bCs/>
          <w:sz w:val="24"/>
          <w:szCs w:val="24"/>
          <w:lang w:val="pt-BR"/>
        </w:rPr>
        <w:t>§ 2º</w:t>
      </w:r>
      <w:r w:rsidRPr="00BF16EA">
        <w:rPr>
          <w:rFonts w:ascii="Times New Roman" w:hAnsi="Times New Roman" w:cs="Times New Roman"/>
          <w:sz w:val="24"/>
          <w:szCs w:val="24"/>
        </w:rPr>
        <w:t xml:space="preserve">  da Lei Federal 14.133/2021, bem assim que inexistem fatos supervenientes que conduzam ao seu desenquadramento.</w:t>
      </w:r>
    </w:p>
    <w:p w14:paraId="091E439B" w14:textId="77777777" w:rsidR="00863FB5" w:rsidRPr="00BF16EA" w:rsidRDefault="00863FB5" w:rsidP="00863FB5">
      <w:pPr>
        <w:spacing w:line="276" w:lineRule="auto"/>
        <w:rPr>
          <w:rFonts w:ascii="Times New Roman" w:hAnsi="Times New Roman" w:cs="Times New Roman"/>
          <w:color w:val="000000"/>
          <w:sz w:val="24"/>
          <w:szCs w:val="24"/>
        </w:rPr>
      </w:pPr>
    </w:p>
    <w:p w14:paraId="69143798" w14:textId="77777777" w:rsidR="00863FB5" w:rsidRPr="00BF16EA" w:rsidRDefault="00863FB5" w:rsidP="00863FB5">
      <w:pPr>
        <w:spacing w:line="276" w:lineRule="auto"/>
        <w:rPr>
          <w:rFonts w:ascii="Times New Roman" w:hAnsi="Times New Roman" w:cs="Times New Roman"/>
          <w:sz w:val="24"/>
          <w:szCs w:val="24"/>
          <w:u w:val="single"/>
        </w:rPr>
      </w:pPr>
      <w:r w:rsidRPr="00BF16EA">
        <w:rPr>
          <w:rFonts w:ascii="Times New Roman" w:hAnsi="Times New Roman"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BF16EA">
        <w:rPr>
          <w:rFonts w:ascii="Times New Roman" w:eastAsia="Calibri" w:hAnsi="Times New Roman" w:cs="Times New Roman"/>
          <w:bCs/>
          <w:sz w:val="24"/>
          <w:szCs w:val="24"/>
          <w:u w:val="single"/>
          <w:lang w:val="pt-BR"/>
        </w:rPr>
        <w:t>§ 2º.</w:t>
      </w:r>
    </w:p>
    <w:p w14:paraId="47A5BB74" w14:textId="77777777" w:rsidR="00863FB5" w:rsidRPr="00BF16EA" w:rsidRDefault="00863FB5" w:rsidP="00863FB5">
      <w:pPr>
        <w:spacing w:line="276" w:lineRule="auto"/>
        <w:rPr>
          <w:rFonts w:ascii="Times New Roman" w:hAnsi="Times New Roman" w:cs="Times New Roman"/>
          <w:sz w:val="24"/>
          <w:szCs w:val="24"/>
          <w:u w:val="single"/>
        </w:rPr>
      </w:pPr>
    </w:p>
    <w:p w14:paraId="3C1526EF"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128377D8"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color w:val="000000"/>
          <w:sz w:val="24"/>
          <w:szCs w:val="24"/>
        </w:rPr>
        <w:t xml:space="preserve">Declara, </w:t>
      </w:r>
      <w:r w:rsidRPr="00BF16EA">
        <w:rPr>
          <w:rFonts w:ascii="Times New Roman" w:hAnsi="Times New Roman" w:cs="Times New Roman"/>
          <w:sz w:val="24"/>
          <w:szCs w:val="24"/>
        </w:rPr>
        <w:t>para os fins</w:t>
      </w:r>
      <w:r w:rsidRPr="00BF16EA">
        <w:rPr>
          <w:rFonts w:ascii="Times New Roman" w:hAnsi="Times New Roman" w:cs="Times New Roman"/>
          <w:color w:val="000000"/>
          <w:sz w:val="24"/>
          <w:szCs w:val="24"/>
        </w:rPr>
        <w:t xml:space="preserve"> que a empresa </w:t>
      </w:r>
      <w:r w:rsidRPr="00BF16EA">
        <w:rPr>
          <w:rFonts w:ascii="Times New Roman" w:hAnsi="Times New Roman" w:cs="Times New Roman"/>
          <w:sz w:val="24"/>
          <w:szCs w:val="24"/>
        </w:rPr>
        <w:t>não foi declarada inidônea por nenhum órgão público de qualquer esfera de governo, estando apta a contratar com o poder público.</w:t>
      </w:r>
    </w:p>
    <w:p w14:paraId="589944DA"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0AF33F8F"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19" w:anchor="art9§1" w:history="1">
        <w:r w:rsidRPr="00BF16EA">
          <w:rPr>
            <w:rStyle w:val="Hiperligao"/>
            <w:rFonts w:ascii="Times New Roman" w:hAnsi="Times New Roman" w:cs="Times New Roman"/>
            <w:sz w:val="24"/>
            <w:szCs w:val="24"/>
          </w:rPr>
          <w:t>§ 1º do art. 9º da Lei nº 14.133, de 2021</w:t>
        </w:r>
      </w:hyperlink>
      <w:r w:rsidRPr="00BF16EA">
        <w:rPr>
          <w:rFonts w:ascii="Times New Roman" w:hAnsi="Times New Roman" w:cs="Times New Roman"/>
          <w:sz w:val="24"/>
          <w:szCs w:val="24"/>
        </w:rPr>
        <w:t>.</w:t>
      </w:r>
    </w:p>
    <w:p w14:paraId="30D9F4B1"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348CF66E"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Compromete-se a manter durante a execução do contrato, em compatibilidade com as obrigações assumidas, todas as condições de habilitação e qualificação exigidas na licitação.</w:t>
      </w:r>
    </w:p>
    <w:p w14:paraId="1ED6A26B"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2B21AF26"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lastRenderedPageBreak/>
        <w:t xml:space="preserve">Declara, estar ciente em relação ao inteiro teor do ato convocatório e dos seus anexos, concordo com suas condições, respondendo pela veracidade das informações prestadas, na forma da lei. </w:t>
      </w:r>
    </w:p>
    <w:p w14:paraId="46491B32" w14:textId="77777777" w:rsidR="00863FB5" w:rsidRPr="00BF16EA" w:rsidRDefault="00863FB5" w:rsidP="00863FB5">
      <w:pPr>
        <w:pStyle w:val="PargrafodaLista"/>
        <w:spacing w:line="276" w:lineRule="auto"/>
        <w:rPr>
          <w:rFonts w:ascii="Times New Roman" w:hAnsi="Times New Roman" w:cs="Times New Roman"/>
          <w:sz w:val="24"/>
          <w:szCs w:val="24"/>
        </w:rPr>
      </w:pPr>
    </w:p>
    <w:p w14:paraId="7DA5378F"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46516674" w14:textId="77777777" w:rsidR="00863FB5" w:rsidRPr="00BF16EA" w:rsidRDefault="00863FB5" w:rsidP="00863FB5">
      <w:pPr>
        <w:pStyle w:val="PargrafodaLista"/>
        <w:spacing w:line="276" w:lineRule="auto"/>
        <w:rPr>
          <w:rFonts w:ascii="Times New Roman" w:hAnsi="Times New Roman" w:cs="Times New Roman"/>
          <w:sz w:val="24"/>
          <w:szCs w:val="24"/>
        </w:rPr>
      </w:pPr>
    </w:p>
    <w:p w14:paraId="3BD45392"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 para fins de </w:t>
      </w:r>
      <w:proofErr w:type="gramStart"/>
      <w:r w:rsidRPr="00BF16EA">
        <w:rPr>
          <w:rFonts w:ascii="Times New Roman" w:hAnsi="Times New Roman" w:cs="Times New Roman"/>
          <w:sz w:val="24"/>
          <w:szCs w:val="24"/>
        </w:rPr>
        <w:t>habilitação Atender</w:t>
      </w:r>
      <w:proofErr w:type="gramEnd"/>
      <w:r w:rsidRPr="00BF16EA">
        <w:rPr>
          <w:rFonts w:ascii="Times New Roman" w:hAnsi="Times New Roman" w:cs="Times New Roman"/>
          <w:sz w:val="24"/>
          <w:szCs w:val="24"/>
        </w:rPr>
        <w:t xml:space="preserve"> todos os requisitos de habilitação previstos em lei e no instrumento convocatório. Inexiste impedimento à minha habilitação.</w:t>
      </w:r>
    </w:p>
    <w:p w14:paraId="5B96E34D"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469AE3F4"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 xml:space="preserve">Declaramos, para os devidos fins que em caso de qualquer comunicação futura referente e este processo licitatório, bem como em caso de eventual contratação, </w:t>
      </w:r>
      <w:r w:rsidRPr="00BF16EA">
        <w:rPr>
          <w:rFonts w:ascii="Times New Roman" w:hAnsi="Times New Roman" w:cs="Times New Roman"/>
          <w:b/>
          <w:sz w:val="24"/>
          <w:szCs w:val="24"/>
        </w:rPr>
        <w:t>concordo que o Contrato</w:t>
      </w:r>
      <w:r w:rsidRPr="00BF16EA">
        <w:rPr>
          <w:rFonts w:ascii="Times New Roman" w:hAnsi="Times New Roman" w:cs="Times New Roman"/>
          <w:sz w:val="24"/>
          <w:szCs w:val="24"/>
        </w:rPr>
        <w:t xml:space="preserve"> seja encaminhado para o seguinte</w:t>
      </w:r>
      <w:r w:rsidRPr="00BF16EA">
        <w:rPr>
          <w:rFonts w:ascii="Times New Roman" w:hAnsi="Times New Roman" w:cs="Times New Roman"/>
          <w:spacing w:val="-17"/>
          <w:sz w:val="24"/>
          <w:szCs w:val="24"/>
        </w:rPr>
        <w:t xml:space="preserve"> endereço</w:t>
      </w:r>
      <w:r w:rsidRPr="00BF16EA">
        <w:rPr>
          <w:rFonts w:ascii="Times New Roman" w:hAnsi="Times New Roman" w:cs="Times New Roman"/>
          <w:sz w:val="24"/>
          <w:szCs w:val="24"/>
        </w:rPr>
        <w:t>:</w:t>
      </w:r>
    </w:p>
    <w:p w14:paraId="3F27DF75"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77B460D8" w14:textId="77777777" w:rsidR="00863FB5" w:rsidRPr="00BF16EA" w:rsidRDefault="00863FB5" w:rsidP="00863FB5">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E-mail:</w:t>
      </w:r>
    </w:p>
    <w:p w14:paraId="5DF43A66" w14:textId="77777777" w:rsidR="00863FB5" w:rsidRPr="00BF16EA" w:rsidRDefault="00863FB5" w:rsidP="00863FB5">
      <w:pPr>
        <w:pStyle w:val="PargrafodaLista"/>
        <w:spacing w:line="276" w:lineRule="auto"/>
        <w:ind w:left="720"/>
        <w:rPr>
          <w:rFonts w:ascii="Times New Roman" w:hAnsi="Times New Roman" w:cs="Times New Roman"/>
          <w:b/>
          <w:color w:val="000000"/>
          <w:sz w:val="24"/>
          <w:szCs w:val="24"/>
        </w:rPr>
      </w:pPr>
      <w:r w:rsidRPr="00BF16EA">
        <w:rPr>
          <w:rFonts w:ascii="Times New Roman" w:hAnsi="Times New Roman" w:cs="Times New Roman"/>
          <w:b/>
          <w:color w:val="000000"/>
          <w:sz w:val="24"/>
          <w:szCs w:val="24"/>
        </w:rPr>
        <w:t>Telefone: ()</w:t>
      </w:r>
    </w:p>
    <w:p w14:paraId="7D7145AD" w14:textId="77777777" w:rsidR="00863FB5" w:rsidRPr="00BF16EA" w:rsidRDefault="00863FB5" w:rsidP="00863FB5">
      <w:pPr>
        <w:spacing w:line="276" w:lineRule="auto"/>
        <w:jc w:val="center"/>
        <w:rPr>
          <w:rFonts w:ascii="Times New Roman" w:hAnsi="Times New Roman" w:cs="Times New Roman"/>
          <w:b/>
          <w:color w:val="000000"/>
          <w:sz w:val="24"/>
          <w:szCs w:val="24"/>
          <w:u w:val="single"/>
        </w:rPr>
      </w:pPr>
    </w:p>
    <w:p w14:paraId="7D8AE9E4"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Caso altere o citado e-mail ou telefone comprometo-me em protocolizar pedido de alteração jun</w:t>
      </w:r>
      <w:r w:rsidR="00B94BBA" w:rsidRPr="00BF16EA">
        <w:rPr>
          <w:rFonts w:ascii="Times New Roman" w:hAnsi="Times New Roman" w:cs="Times New Roman"/>
          <w:sz w:val="24"/>
          <w:szCs w:val="24"/>
        </w:rPr>
        <w:t>to ao Sistema de Protocolo desta Câmara Municipal</w:t>
      </w:r>
      <w:r w:rsidRPr="00BF16EA">
        <w:rPr>
          <w:rFonts w:ascii="Times New Roman" w:hAnsi="Times New Roman" w:cs="Times New Roman"/>
          <w:sz w:val="24"/>
          <w:szCs w:val="24"/>
        </w:rPr>
        <w:t>, sob pena de ser considerado como intimado nos dados anteriormente fornecidos.</w:t>
      </w:r>
    </w:p>
    <w:p w14:paraId="553BCD55"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7241194E" w14:textId="77777777" w:rsidR="00863FB5" w:rsidRPr="00BF16EA" w:rsidRDefault="00863FB5" w:rsidP="00863FB5">
      <w:pPr>
        <w:pStyle w:val="PargrafodaLista"/>
        <w:widowControl/>
        <w:numPr>
          <w:ilvl w:val="0"/>
          <w:numId w:val="8"/>
        </w:numPr>
        <w:autoSpaceDE/>
        <w:spacing w:line="276" w:lineRule="auto"/>
        <w:ind w:left="0" w:firstLine="0"/>
        <w:jc w:val="both"/>
        <w:rPr>
          <w:rFonts w:ascii="Times New Roman" w:hAnsi="Times New Roman" w:cs="Times New Roman"/>
          <w:color w:val="000000"/>
          <w:sz w:val="24"/>
          <w:szCs w:val="24"/>
        </w:rPr>
      </w:pPr>
      <w:r w:rsidRPr="00BF16EA">
        <w:rPr>
          <w:rFonts w:ascii="Times New Roman" w:hAnsi="Times New Roman" w:cs="Times New Roman"/>
          <w:sz w:val="24"/>
          <w:szCs w:val="24"/>
        </w:rPr>
        <w:t>Nomeamos e constituímos</w:t>
      </w:r>
      <w:r w:rsidRPr="00BF16EA">
        <w:rPr>
          <w:rFonts w:ascii="Times New Roman" w:hAnsi="Times New Roman" w:cs="Times New Roman"/>
          <w:spacing w:val="37"/>
          <w:sz w:val="24"/>
          <w:szCs w:val="24"/>
        </w:rPr>
        <w:t xml:space="preserve"> </w:t>
      </w:r>
      <w:r w:rsidRPr="00BF16EA">
        <w:rPr>
          <w:rFonts w:ascii="Times New Roman" w:hAnsi="Times New Roman" w:cs="Times New Roman"/>
          <w:sz w:val="24"/>
          <w:szCs w:val="24"/>
        </w:rPr>
        <w:t>o</w:t>
      </w:r>
      <w:r w:rsidRPr="00BF16EA">
        <w:rPr>
          <w:rFonts w:ascii="Times New Roman" w:hAnsi="Times New Roman" w:cs="Times New Roman"/>
          <w:spacing w:val="13"/>
          <w:sz w:val="24"/>
          <w:szCs w:val="24"/>
        </w:rPr>
        <w:t xml:space="preserve"> </w:t>
      </w:r>
      <w:r w:rsidRPr="00BF16EA">
        <w:rPr>
          <w:rFonts w:ascii="Times New Roman" w:hAnsi="Times New Roman" w:cs="Times New Roman"/>
          <w:sz w:val="24"/>
          <w:szCs w:val="24"/>
        </w:rPr>
        <w:t>senhor(a)........................................., portador(a) do CPF/MF sob</w:t>
      </w:r>
      <w:r w:rsidRPr="00BF16EA">
        <w:rPr>
          <w:rFonts w:ascii="Times New Roman" w:hAnsi="Times New Roman" w:cs="Times New Roman"/>
          <w:spacing w:val="16"/>
          <w:sz w:val="24"/>
          <w:szCs w:val="24"/>
        </w:rPr>
        <w:t xml:space="preserve"> </w:t>
      </w:r>
      <w:r w:rsidRPr="00BF16EA">
        <w:rPr>
          <w:rFonts w:ascii="Times New Roman" w:hAnsi="Times New Roman" w:cs="Times New Roman"/>
          <w:sz w:val="24"/>
          <w:szCs w:val="24"/>
        </w:rPr>
        <w:t xml:space="preserve">n.º..................................., para ser o(a) responsável para acompanhar a execução do </w:t>
      </w:r>
      <w:r w:rsidRPr="00BF16EA">
        <w:rPr>
          <w:rFonts w:ascii="Times New Roman" w:hAnsi="Times New Roman" w:cs="Times New Roman"/>
          <w:b/>
          <w:sz w:val="24"/>
          <w:szCs w:val="24"/>
        </w:rPr>
        <w:t>contrato</w:t>
      </w:r>
      <w:r w:rsidRPr="00BF16EA">
        <w:rPr>
          <w:rFonts w:ascii="Times New Roman" w:hAnsi="Times New Roman" w:cs="Times New Roman"/>
          <w:sz w:val="24"/>
          <w:szCs w:val="24"/>
        </w:rPr>
        <w:t>,</w:t>
      </w:r>
      <w:r w:rsidR="00B94BBA" w:rsidRPr="00BF16EA">
        <w:rPr>
          <w:rFonts w:ascii="Times New Roman" w:hAnsi="Times New Roman" w:cs="Times New Roman"/>
          <w:sz w:val="24"/>
          <w:szCs w:val="24"/>
        </w:rPr>
        <w:t xml:space="preserve"> referente ao DISPENSA n.º Nº 01</w:t>
      </w:r>
      <w:r w:rsidRPr="00BF16EA">
        <w:rPr>
          <w:rFonts w:ascii="Times New Roman" w:hAnsi="Times New Roman" w:cs="Times New Roman"/>
          <w:sz w:val="24"/>
          <w:szCs w:val="24"/>
        </w:rPr>
        <w:t>/2025 e todos os atos necessários ao cumprimento das obrigações contidas no instrumento convocatório, seus Anexos e na Ata de Registro de Preços/Contrato.</w:t>
      </w:r>
    </w:p>
    <w:p w14:paraId="4674C6F6" w14:textId="77777777" w:rsidR="00863FB5" w:rsidRPr="00BF16EA" w:rsidRDefault="00863FB5" w:rsidP="00863FB5">
      <w:pPr>
        <w:pStyle w:val="PargrafodaLista"/>
        <w:spacing w:line="276" w:lineRule="auto"/>
        <w:rPr>
          <w:rFonts w:ascii="Times New Roman" w:hAnsi="Times New Roman" w:cs="Times New Roman"/>
          <w:color w:val="000000"/>
          <w:sz w:val="24"/>
          <w:szCs w:val="24"/>
        </w:rPr>
      </w:pPr>
    </w:p>
    <w:p w14:paraId="0901AE80" w14:textId="77777777" w:rsidR="00863FB5" w:rsidRPr="00BF16EA" w:rsidRDefault="00863FB5" w:rsidP="00863FB5">
      <w:pPr>
        <w:spacing w:line="276" w:lineRule="auto"/>
        <w:jc w:val="center"/>
        <w:rPr>
          <w:rFonts w:ascii="Times New Roman" w:hAnsi="Times New Roman" w:cs="Times New Roman"/>
          <w:b/>
          <w:color w:val="000000"/>
          <w:sz w:val="24"/>
          <w:szCs w:val="24"/>
          <w:u w:val="single"/>
        </w:rPr>
      </w:pPr>
    </w:p>
    <w:p w14:paraId="209023E4" w14:textId="4EC9FDA5"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 ........, ................................... de 202</w:t>
      </w:r>
      <w:r w:rsidR="00CB26A1">
        <w:rPr>
          <w:rFonts w:ascii="Times New Roman" w:hAnsi="Times New Roman" w:cs="Times New Roman"/>
          <w:sz w:val="24"/>
          <w:szCs w:val="24"/>
        </w:rPr>
        <w:t>6</w:t>
      </w:r>
      <w:r w:rsidRPr="00BF16EA">
        <w:rPr>
          <w:rFonts w:ascii="Times New Roman" w:hAnsi="Times New Roman" w:cs="Times New Roman"/>
          <w:sz w:val="24"/>
          <w:szCs w:val="24"/>
        </w:rPr>
        <w:t>.</w:t>
      </w:r>
    </w:p>
    <w:p w14:paraId="54BDAEEE" w14:textId="77777777"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Local e Data</w:t>
      </w:r>
    </w:p>
    <w:p w14:paraId="0BECB6C8" w14:textId="77777777" w:rsidR="00863FB5" w:rsidRPr="00BF16EA" w:rsidRDefault="00863FB5" w:rsidP="00863FB5">
      <w:pPr>
        <w:spacing w:line="276" w:lineRule="auto"/>
        <w:rPr>
          <w:rFonts w:ascii="Times New Roman" w:hAnsi="Times New Roman" w:cs="Times New Roman"/>
          <w:sz w:val="24"/>
          <w:szCs w:val="24"/>
        </w:rPr>
      </w:pPr>
    </w:p>
    <w:p w14:paraId="132CD3BA" w14:textId="77777777" w:rsidR="00863FB5" w:rsidRPr="00BF16EA" w:rsidRDefault="00863FB5" w:rsidP="00863FB5">
      <w:pPr>
        <w:spacing w:line="276" w:lineRule="auto"/>
        <w:rPr>
          <w:rFonts w:ascii="Times New Roman" w:hAnsi="Times New Roman" w:cs="Times New Roman"/>
          <w:sz w:val="24"/>
          <w:szCs w:val="24"/>
        </w:rPr>
      </w:pPr>
    </w:p>
    <w:p w14:paraId="39C33B78" w14:textId="77777777" w:rsidR="00863FB5" w:rsidRPr="00BF16EA" w:rsidRDefault="00863FB5" w:rsidP="00863FB5">
      <w:pPr>
        <w:pStyle w:val="Corpodetexto"/>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Assinatura do Responsável pela Empresa</w:t>
      </w:r>
    </w:p>
    <w:p w14:paraId="11CD4D94" w14:textId="77777777" w:rsidR="00863FB5" w:rsidRPr="00BF16EA" w:rsidRDefault="00863FB5" w:rsidP="00863FB5">
      <w:pPr>
        <w:spacing w:line="276" w:lineRule="auto"/>
        <w:jc w:val="center"/>
        <w:rPr>
          <w:rFonts w:ascii="Times New Roman" w:hAnsi="Times New Roman" w:cs="Times New Roman"/>
          <w:sz w:val="24"/>
          <w:szCs w:val="24"/>
        </w:rPr>
      </w:pPr>
      <w:r w:rsidRPr="00BF16EA">
        <w:rPr>
          <w:rFonts w:ascii="Times New Roman" w:hAnsi="Times New Roman" w:cs="Times New Roman"/>
          <w:sz w:val="24"/>
          <w:szCs w:val="24"/>
        </w:rPr>
        <w:t>(Nome Legível/Cargo)</w:t>
      </w:r>
    </w:p>
    <w:p w14:paraId="0C25D839" w14:textId="77777777" w:rsidR="00863FB5" w:rsidRPr="00BF16EA" w:rsidRDefault="00863FB5" w:rsidP="00863FB5">
      <w:pPr>
        <w:pStyle w:val="Corpodetexto"/>
        <w:spacing w:before="22" w:line="276" w:lineRule="auto"/>
        <w:ind w:left="2186" w:right="-249"/>
        <w:jc w:val="center"/>
        <w:rPr>
          <w:rFonts w:ascii="Times New Roman" w:hAnsi="Times New Roman" w:cs="Times New Roman"/>
          <w:b w:val="0"/>
          <w:sz w:val="24"/>
          <w:szCs w:val="24"/>
        </w:rPr>
      </w:pPr>
    </w:p>
    <w:p w14:paraId="2B2D03FC" w14:textId="77777777" w:rsidR="004A4903" w:rsidRPr="00BF16EA" w:rsidRDefault="004A4903">
      <w:pPr>
        <w:rPr>
          <w:rFonts w:ascii="Times New Roman" w:hAnsi="Times New Roman" w:cs="Times New Roman"/>
          <w:sz w:val="24"/>
          <w:szCs w:val="24"/>
        </w:rPr>
      </w:pPr>
    </w:p>
    <w:sectPr w:rsidR="004A4903" w:rsidRPr="00BF16EA" w:rsidSect="00F443A4">
      <w:headerReference w:type="even" r:id="rId20"/>
      <w:headerReference w:type="default" r:id="rId21"/>
      <w:footerReference w:type="default" r:id="rId22"/>
      <w:headerReference w:type="first" r:id="rId23"/>
      <w:pgSz w:w="11906" w:h="16838"/>
      <w:pgMar w:top="2127" w:right="991" w:bottom="170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EBE0" w14:textId="77777777" w:rsidR="000055F8" w:rsidRDefault="000055F8">
      <w:r>
        <w:separator/>
      </w:r>
    </w:p>
  </w:endnote>
  <w:endnote w:type="continuationSeparator" w:id="0">
    <w:p w14:paraId="1619F96A" w14:textId="77777777" w:rsidR="000055F8" w:rsidRDefault="0000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altName w:val="Segoe U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Leelawadee UI Semilight">
    <w:panose1 w:val="020B0402040204020203"/>
    <w:charset w:val="00"/>
    <w:family w:val="swiss"/>
    <w:pitch w:val="variable"/>
    <w:sig w:usb0="A3000003" w:usb1="00000000" w:usb2="00010000" w:usb3="00000000" w:csb0="000101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7BD8" w14:textId="77777777" w:rsidR="00781CE9" w:rsidRPr="0016292E" w:rsidRDefault="00781CE9" w:rsidP="00781CE9">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17CAC95C" w14:textId="77777777" w:rsidR="00781CE9" w:rsidRDefault="00781C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B8FF" w14:textId="77777777" w:rsidR="00781CE9" w:rsidRPr="0016292E" w:rsidRDefault="00781CE9" w:rsidP="00781CE9">
    <w:pPr>
      <w:pStyle w:val="Rodap"/>
      <w:jc w:val="center"/>
      <w:rPr>
        <w:i/>
        <w:iCs/>
      </w:rPr>
    </w:pPr>
    <w:r w:rsidRPr="006E4E9A">
      <w:rPr>
        <w:rFonts w:ascii="Times New Roman" w:hAnsi="Times New Roman" w:cs="Times New Roman"/>
        <w:i/>
        <w:iCs/>
      </w:rPr>
      <w:t xml:space="preserve">Avenida </w:t>
    </w:r>
    <w:r>
      <w:rPr>
        <w:rFonts w:ascii="Times New Roman" w:hAnsi="Times New Roman" w:cs="Times New Roman"/>
        <w:i/>
        <w:iCs/>
      </w:rPr>
      <w:t>P</w:t>
    </w:r>
    <w:r w:rsidRPr="006E4E9A">
      <w:rPr>
        <w:rFonts w:ascii="Times New Roman" w:hAnsi="Times New Roman" w:cs="Times New Roman"/>
        <w:i/>
        <w:iCs/>
      </w:rPr>
      <w:t xml:space="preserve">refeito </w:t>
    </w:r>
    <w:r>
      <w:rPr>
        <w:rFonts w:ascii="Times New Roman" w:hAnsi="Times New Roman" w:cs="Times New Roman"/>
        <w:i/>
        <w:iCs/>
      </w:rPr>
      <w:t>A</w:t>
    </w:r>
    <w:r w:rsidRPr="006E4E9A">
      <w:rPr>
        <w:rFonts w:ascii="Times New Roman" w:hAnsi="Times New Roman" w:cs="Times New Roman"/>
        <w:i/>
        <w:iCs/>
      </w:rPr>
      <w:t xml:space="preserve">delarte </w:t>
    </w:r>
    <w:r>
      <w:rPr>
        <w:rFonts w:ascii="Times New Roman" w:hAnsi="Times New Roman" w:cs="Times New Roman"/>
        <w:i/>
        <w:iCs/>
      </w:rPr>
      <w:t>U</w:t>
    </w:r>
    <w:r w:rsidRPr="006E4E9A">
      <w:rPr>
        <w:rFonts w:ascii="Times New Roman" w:hAnsi="Times New Roman" w:cs="Times New Roman"/>
        <w:i/>
        <w:iCs/>
      </w:rPr>
      <w:t xml:space="preserve">miltro </w:t>
    </w:r>
    <w:r>
      <w:rPr>
        <w:rFonts w:ascii="Times New Roman" w:hAnsi="Times New Roman" w:cs="Times New Roman"/>
        <w:i/>
        <w:iCs/>
      </w:rPr>
      <w:t>D</w:t>
    </w:r>
    <w:r w:rsidRPr="006E4E9A">
      <w:rPr>
        <w:rFonts w:ascii="Times New Roman" w:hAnsi="Times New Roman" w:cs="Times New Roman"/>
        <w:i/>
        <w:iCs/>
      </w:rPr>
      <w:t xml:space="preserve">ebortoli, nº 753, </w:t>
    </w:r>
    <w:r>
      <w:rPr>
        <w:rFonts w:ascii="Times New Roman" w:hAnsi="Times New Roman" w:cs="Times New Roman"/>
        <w:i/>
        <w:iCs/>
      </w:rPr>
      <w:t>Centro</w:t>
    </w:r>
    <w:r w:rsidRPr="006E4E9A">
      <w:rPr>
        <w:rFonts w:ascii="Times New Roman" w:hAnsi="Times New Roman" w:cs="Times New Roman"/>
        <w:i/>
        <w:iCs/>
      </w:rPr>
      <w:t xml:space="preserve">, </w:t>
    </w:r>
    <w:r>
      <w:rPr>
        <w:rFonts w:ascii="Times New Roman" w:hAnsi="Times New Roman" w:cs="Times New Roman"/>
        <w:i/>
        <w:iCs/>
      </w:rPr>
      <w:t>Piso Superior</w:t>
    </w:r>
    <w:r w:rsidRPr="006E4E9A">
      <w:rPr>
        <w:rFonts w:ascii="Times New Roman" w:hAnsi="Times New Roman" w:cs="Times New Roman"/>
        <w:i/>
        <w:iCs/>
      </w:rPr>
      <w:t xml:space="preserve">, </w:t>
    </w:r>
    <w:r>
      <w:rPr>
        <w:rFonts w:ascii="Times New Roman" w:hAnsi="Times New Roman" w:cs="Times New Roman"/>
        <w:i/>
        <w:iCs/>
      </w:rPr>
      <w:t>São Jorge D’Oeste, PR. E</w:t>
    </w:r>
    <w:r w:rsidRPr="0016292E">
      <w:rPr>
        <w:rFonts w:ascii="Times New Roman" w:hAnsi="Times New Roman" w:cs="Times New Roman"/>
        <w:i/>
        <w:iCs/>
      </w:rPr>
      <w:t>-mail: administracao@camarasjo.pr.gov.br</w:t>
    </w:r>
    <w:r w:rsidRPr="0016292E">
      <w:rPr>
        <w:rFonts w:ascii="Calibri" w:hAnsi="Calibri"/>
        <w:i/>
        <w:iCs/>
        <w:sz w:val="18"/>
      </w:rPr>
      <w:t xml:space="preserve">  </w:t>
    </w:r>
  </w:p>
  <w:p w14:paraId="4FC6158D" w14:textId="77777777" w:rsidR="00AA0D9A" w:rsidRDefault="00AA0D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9E9E" w14:textId="77777777" w:rsidR="000055F8" w:rsidRDefault="000055F8">
      <w:r>
        <w:separator/>
      </w:r>
    </w:p>
  </w:footnote>
  <w:footnote w:type="continuationSeparator" w:id="0">
    <w:p w14:paraId="1B824AF4" w14:textId="77777777" w:rsidR="000055F8" w:rsidRDefault="0000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1550FA" w14:paraId="79CE1EEF" w14:textId="77777777" w:rsidTr="007C2150">
      <w:tc>
        <w:tcPr>
          <w:tcW w:w="2694" w:type="dxa"/>
        </w:tcPr>
        <w:p w14:paraId="3CC29A8B" w14:textId="77777777" w:rsidR="001550FA" w:rsidRDefault="001550FA" w:rsidP="001550FA">
          <w:pPr>
            <w:ind w:left="-105" w:firstLine="30"/>
            <w:jc w:val="center"/>
          </w:pPr>
          <w:r>
            <w:rPr>
              <w:noProof/>
            </w:rPr>
            <w:drawing>
              <wp:inline distT="0" distB="0" distL="0" distR="0" wp14:anchorId="6B415F7F" wp14:editId="45F97190">
                <wp:extent cx="1438275" cy="1325245"/>
                <wp:effectExtent l="0" t="0" r="9525" b="825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10AF8896" w14:textId="77777777" w:rsidR="001550FA" w:rsidRDefault="001550FA" w:rsidP="001550FA">
          <w:pPr>
            <w:pStyle w:val="Rodap"/>
            <w:ind w:left="-1134"/>
            <w:jc w:val="center"/>
            <w:rPr>
              <w:rFonts w:ascii="Leelawadee UI Semilight" w:hAnsi="Leelawadee UI Semilight" w:cs="Leelawadee UI Semilight"/>
              <w:b/>
              <w:sz w:val="32"/>
              <w:szCs w:val="32"/>
            </w:rPr>
          </w:pPr>
        </w:p>
        <w:p w14:paraId="39179DE9" w14:textId="77777777" w:rsidR="001550FA" w:rsidRDefault="001550FA" w:rsidP="001550FA">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5A11CF0E" w14:textId="77777777" w:rsidR="001550FA" w:rsidRDefault="001550FA" w:rsidP="001550FA">
          <w:pPr>
            <w:pStyle w:val="Rodap"/>
            <w:ind w:left="-1134"/>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78413D00" w14:textId="77777777" w:rsidR="001550FA" w:rsidRPr="00957970" w:rsidRDefault="001550FA" w:rsidP="001550FA">
          <w:pPr>
            <w:pStyle w:val="Rodap"/>
            <w:ind w:left="-1134"/>
            <w:jc w:val="center"/>
            <w:rPr>
              <w:rFonts w:ascii="Times New Roman" w:hAnsi="Times New Roman" w:cs="Times New Roman"/>
            </w:rPr>
          </w:pPr>
        </w:p>
      </w:tc>
    </w:tr>
  </w:tbl>
  <w:p w14:paraId="240B2D1B" w14:textId="2AB025AB" w:rsidR="00C85A12" w:rsidRDefault="00C85A12" w:rsidP="001550F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EFC4" w14:textId="54FF9C3C" w:rsidR="00C85A12" w:rsidRDefault="00C85A1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781CE9" w:rsidRPr="00957970" w14:paraId="6046788E" w14:textId="77777777" w:rsidTr="007C2150">
      <w:tc>
        <w:tcPr>
          <w:tcW w:w="2694" w:type="dxa"/>
        </w:tcPr>
        <w:p w14:paraId="2CBFF046" w14:textId="77777777" w:rsidR="00781CE9" w:rsidRDefault="00781CE9" w:rsidP="00781CE9">
          <w:pPr>
            <w:ind w:left="-105" w:firstLine="30"/>
            <w:jc w:val="center"/>
          </w:pPr>
          <w:r>
            <w:rPr>
              <w:noProof/>
            </w:rPr>
            <w:drawing>
              <wp:inline distT="0" distB="0" distL="0" distR="0" wp14:anchorId="0A8BDC1F" wp14:editId="32884065">
                <wp:extent cx="1438275" cy="1325245"/>
                <wp:effectExtent l="0" t="0" r="9525" b="825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5A7180AC" w14:textId="77777777" w:rsidR="00781CE9" w:rsidRDefault="00781CE9" w:rsidP="00781CE9">
          <w:pPr>
            <w:pStyle w:val="Rodap"/>
            <w:ind w:left="-1134"/>
            <w:jc w:val="center"/>
            <w:rPr>
              <w:rFonts w:ascii="Leelawadee UI Semilight" w:hAnsi="Leelawadee UI Semilight" w:cs="Leelawadee UI Semilight"/>
              <w:b/>
              <w:sz w:val="32"/>
              <w:szCs w:val="32"/>
            </w:rPr>
          </w:pPr>
        </w:p>
        <w:p w14:paraId="4F623F1E" w14:textId="77777777" w:rsidR="00781CE9" w:rsidRDefault="00781CE9" w:rsidP="00781CE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071C4CAD" w14:textId="77777777" w:rsidR="00781CE9" w:rsidRDefault="00781CE9" w:rsidP="00781CE9">
          <w:pPr>
            <w:pStyle w:val="Rodap"/>
            <w:ind w:left="-1134"/>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63B6361A" w14:textId="77777777" w:rsidR="00781CE9" w:rsidRPr="00957970" w:rsidRDefault="00781CE9" w:rsidP="00781CE9">
          <w:pPr>
            <w:pStyle w:val="Rodap"/>
            <w:ind w:left="-1134"/>
            <w:jc w:val="center"/>
            <w:rPr>
              <w:rFonts w:ascii="Times New Roman" w:hAnsi="Times New Roman" w:cs="Times New Roman"/>
            </w:rPr>
          </w:pPr>
        </w:p>
      </w:tc>
    </w:tr>
  </w:tbl>
  <w:p w14:paraId="2617FC05" w14:textId="6D197E8A" w:rsidR="00AA0D9A" w:rsidRPr="002B1E8F" w:rsidRDefault="00AA0D9A" w:rsidP="00863FB5">
    <w:pPr>
      <w:spacing w:line="370" w:lineRule="exact"/>
      <w:rPr>
        <w:rFonts w:ascii="Arial Narrow" w:eastAsia="Arial Narrow" w:hAnsi="Arial Narrow" w:cs="Arial Narrow"/>
        <w:color w:val="000000"/>
        <w:w w:val="95"/>
        <w:sz w:val="35"/>
        <w:szCs w:val="35"/>
        <w:lang w:eastAsia="pt-BR"/>
      </w:rPr>
    </w:pPr>
  </w:p>
  <w:p w14:paraId="012C12A1" w14:textId="77777777" w:rsidR="00AA0D9A" w:rsidRDefault="00AA0D9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313E" w14:textId="42A1D1EF" w:rsidR="00C85A12" w:rsidRDefault="00C85A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547E1C"/>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696F36"/>
    <w:multiLevelType w:val="hybridMultilevel"/>
    <w:tmpl w:val="6F1C1DE8"/>
    <w:lvl w:ilvl="0" w:tplc="E9424516">
      <w:start w:val="1"/>
      <w:numFmt w:val="lowerLetter"/>
      <w:lvlText w:val="%1)"/>
      <w:lvlJc w:val="left"/>
      <w:pPr>
        <w:ind w:left="867" w:hanging="708"/>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lang w:val="pt-PT" w:eastAsia="en-US" w:bidi="ar-SA"/>
      </w:rPr>
    </w:lvl>
    <w:lvl w:ilvl="3" w:tplc="30F80836">
      <w:numFmt w:val="bullet"/>
      <w:lvlText w:val="•"/>
      <w:lvlJc w:val="left"/>
      <w:pPr>
        <w:ind w:left="2630" w:hanging="171"/>
      </w:pPr>
      <w:rPr>
        <w:lang w:val="pt-PT" w:eastAsia="en-US" w:bidi="ar-SA"/>
      </w:rPr>
    </w:lvl>
    <w:lvl w:ilvl="4" w:tplc="4BCA0F40">
      <w:numFmt w:val="bullet"/>
      <w:lvlText w:val="•"/>
      <w:lvlJc w:val="left"/>
      <w:pPr>
        <w:ind w:left="3515" w:hanging="171"/>
      </w:pPr>
      <w:rPr>
        <w:lang w:val="pt-PT" w:eastAsia="en-US" w:bidi="ar-SA"/>
      </w:rPr>
    </w:lvl>
    <w:lvl w:ilvl="5" w:tplc="55007502">
      <w:numFmt w:val="bullet"/>
      <w:lvlText w:val="•"/>
      <w:lvlJc w:val="left"/>
      <w:pPr>
        <w:ind w:left="4400" w:hanging="171"/>
      </w:pPr>
      <w:rPr>
        <w:lang w:val="pt-PT" w:eastAsia="en-US" w:bidi="ar-SA"/>
      </w:rPr>
    </w:lvl>
    <w:lvl w:ilvl="6" w:tplc="4C4EA0A4">
      <w:numFmt w:val="bullet"/>
      <w:lvlText w:val="•"/>
      <w:lvlJc w:val="left"/>
      <w:pPr>
        <w:ind w:left="5285" w:hanging="171"/>
      </w:pPr>
      <w:rPr>
        <w:lang w:val="pt-PT" w:eastAsia="en-US" w:bidi="ar-SA"/>
      </w:rPr>
    </w:lvl>
    <w:lvl w:ilvl="7" w:tplc="2CCAC684">
      <w:numFmt w:val="bullet"/>
      <w:lvlText w:val="•"/>
      <w:lvlJc w:val="left"/>
      <w:pPr>
        <w:ind w:left="6170" w:hanging="171"/>
      </w:pPr>
      <w:rPr>
        <w:lang w:val="pt-PT" w:eastAsia="en-US" w:bidi="ar-SA"/>
      </w:rPr>
    </w:lvl>
    <w:lvl w:ilvl="8" w:tplc="4EA69A88">
      <w:numFmt w:val="bullet"/>
      <w:lvlText w:val="•"/>
      <w:lvlJc w:val="left"/>
      <w:pPr>
        <w:ind w:left="7056" w:hanging="171"/>
      </w:pPr>
      <w:rPr>
        <w:lang w:val="pt-PT" w:eastAsia="en-US" w:bidi="ar-SA"/>
      </w:rPr>
    </w:lvl>
  </w:abstractNum>
  <w:abstractNum w:abstractNumId="7" w15:restartNumberingAfterBreak="0">
    <w:nsid w:val="308D5816"/>
    <w:multiLevelType w:val="multilevel"/>
    <w:tmpl w:val="24AC1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580789"/>
    <w:multiLevelType w:val="multilevel"/>
    <w:tmpl w:val="6F5A40B8"/>
    <w:lvl w:ilvl="0">
      <w:start w:val="1"/>
      <w:numFmt w:val="decimal"/>
      <w:lvlText w:val="%1."/>
      <w:lvlJc w:val="left"/>
      <w:pPr>
        <w:ind w:left="870" w:hanging="723"/>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pPr>
      <w:rPr>
        <w:spacing w:val="-2"/>
        <w:w w:val="100"/>
        <w:lang w:val="pt-PT" w:eastAsia="en-US" w:bidi="ar-SA"/>
      </w:rPr>
    </w:lvl>
    <w:lvl w:ilvl="2">
      <w:start w:val="1"/>
      <w:numFmt w:val="decimal"/>
      <w:lvlText w:val="%1.%2.%3."/>
      <w:lvlJc w:val="left"/>
      <w:pPr>
        <w:ind w:left="157" w:hanging="413"/>
      </w:pPr>
      <w:rPr>
        <w:b/>
        <w:spacing w:val="-2"/>
        <w:w w:val="100"/>
        <w:lang w:val="pt-PT" w:eastAsia="en-US" w:bidi="ar-SA"/>
      </w:rPr>
    </w:lvl>
    <w:lvl w:ilvl="3">
      <w:numFmt w:val="bullet"/>
      <w:lvlText w:val="•"/>
      <w:lvlJc w:val="left"/>
      <w:pPr>
        <w:ind w:left="720" w:hanging="413"/>
      </w:pPr>
      <w:rPr>
        <w:lang w:val="pt-PT" w:eastAsia="en-US" w:bidi="ar-SA"/>
      </w:rPr>
    </w:lvl>
    <w:lvl w:ilvl="4">
      <w:numFmt w:val="bullet"/>
      <w:lvlText w:val="•"/>
      <w:lvlJc w:val="left"/>
      <w:pPr>
        <w:ind w:left="880" w:hanging="413"/>
      </w:pPr>
      <w:rPr>
        <w:lang w:val="pt-PT" w:eastAsia="en-US" w:bidi="ar-SA"/>
      </w:rPr>
    </w:lvl>
    <w:lvl w:ilvl="5">
      <w:numFmt w:val="bullet"/>
      <w:lvlText w:val="•"/>
      <w:lvlJc w:val="left"/>
      <w:pPr>
        <w:ind w:left="2204" w:hanging="413"/>
      </w:pPr>
      <w:rPr>
        <w:lang w:val="pt-PT" w:eastAsia="en-US" w:bidi="ar-SA"/>
      </w:rPr>
    </w:lvl>
    <w:lvl w:ilvl="6">
      <w:numFmt w:val="bullet"/>
      <w:lvlText w:val="•"/>
      <w:lvlJc w:val="left"/>
      <w:pPr>
        <w:ind w:left="3528" w:hanging="413"/>
      </w:pPr>
      <w:rPr>
        <w:lang w:val="pt-PT" w:eastAsia="en-US" w:bidi="ar-SA"/>
      </w:rPr>
    </w:lvl>
    <w:lvl w:ilvl="7">
      <w:numFmt w:val="bullet"/>
      <w:lvlText w:val="•"/>
      <w:lvlJc w:val="left"/>
      <w:pPr>
        <w:ind w:left="4853" w:hanging="413"/>
      </w:pPr>
      <w:rPr>
        <w:lang w:val="pt-PT" w:eastAsia="en-US" w:bidi="ar-SA"/>
      </w:rPr>
    </w:lvl>
    <w:lvl w:ilvl="8">
      <w:numFmt w:val="bullet"/>
      <w:lvlText w:val="•"/>
      <w:lvlJc w:val="left"/>
      <w:pPr>
        <w:ind w:left="6177" w:hanging="413"/>
      </w:pPr>
      <w:rPr>
        <w:lang w:val="pt-PT" w:eastAsia="en-US" w:bidi="ar-SA"/>
      </w:rPr>
    </w:lvl>
  </w:abstractNum>
  <w:abstractNum w:abstractNumId="9" w15:restartNumberingAfterBreak="0">
    <w:nsid w:val="37DD5E4A"/>
    <w:multiLevelType w:val="hybridMultilevel"/>
    <w:tmpl w:val="24AAE9A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C34FBA"/>
    <w:multiLevelType w:val="multilevel"/>
    <w:tmpl w:val="0B02BFA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BB4C61"/>
    <w:multiLevelType w:val="multilevel"/>
    <w:tmpl w:val="F07446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4F46004"/>
    <w:multiLevelType w:val="hybridMultilevel"/>
    <w:tmpl w:val="188062C2"/>
    <w:lvl w:ilvl="0" w:tplc="E8DA974E">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5" w15:restartNumberingAfterBreak="0">
    <w:nsid w:val="5546365F"/>
    <w:multiLevelType w:val="hybridMultilevel"/>
    <w:tmpl w:val="15801DF6"/>
    <w:lvl w:ilvl="0" w:tplc="DEAAAB3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56C605D"/>
    <w:multiLevelType w:val="multilevel"/>
    <w:tmpl w:val="2018945A"/>
    <w:lvl w:ilvl="0">
      <w:start w:val="6"/>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17" w15:restartNumberingAfterBreak="0">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8E6736"/>
    <w:multiLevelType w:val="multilevel"/>
    <w:tmpl w:val="A2645C6C"/>
    <w:styleLink w:val="WW8Num3"/>
    <w:lvl w:ilvl="0">
      <w:numFmt w:val="bullet"/>
      <w:lvlText w:val=""/>
      <w:lvlJc w:val="left"/>
      <w:pPr>
        <w:ind w:left="0" w:firstLine="0"/>
      </w:pPr>
      <w:rPr>
        <w:rFonts w:ascii="Symbol" w:hAnsi="Symbol" w:cs="OpenSymbol, 'Arial Unicode MS'"/>
        <w:color w:val="auto"/>
        <w:sz w:val="20"/>
        <w:szCs w:val="20"/>
        <w:shd w:val="clear" w:color="auto" w:fill="FFFFFF"/>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9" w15:restartNumberingAfterBreak="0">
    <w:nsid w:val="71941CFA"/>
    <w:multiLevelType w:val="multilevel"/>
    <w:tmpl w:val="D3E6D504"/>
    <w:lvl w:ilvl="0">
      <w:start w:val="7"/>
      <w:numFmt w:val="decimal"/>
      <w:lvlText w:val="%1."/>
      <w:lvlJc w:val="left"/>
      <w:pPr>
        <w:ind w:left="390" w:hanging="390"/>
      </w:pPr>
      <w:rPr>
        <w:b/>
        <w:color w:val="000000"/>
      </w:rPr>
    </w:lvl>
    <w:lvl w:ilvl="1">
      <w:start w:val="1"/>
      <w:numFmt w:val="decimal"/>
      <w:lvlText w:val="%1.%2."/>
      <w:lvlJc w:val="left"/>
      <w:pPr>
        <w:ind w:left="1080" w:hanging="1080"/>
      </w:pPr>
      <w:rPr>
        <w:b/>
        <w:color w:val="000000"/>
      </w:rPr>
    </w:lvl>
    <w:lvl w:ilvl="2">
      <w:start w:val="1"/>
      <w:numFmt w:val="decimal"/>
      <w:lvlText w:val="%1.%2.%3."/>
      <w:lvlJc w:val="left"/>
      <w:pPr>
        <w:ind w:left="850" w:firstLine="0"/>
      </w:pPr>
      <w:rPr>
        <w:b/>
        <w:i w:val="0"/>
        <w:color w:val="000000"/>
        <w:sz w:val="22"/>
        <w:szCs w:val="22"/>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20" w15:restartNumberingAfterBreak="0">
    <w:nsid w:val="72852FD5"/>
    <w:multiLevelType w:val="multilevel"/>
    <w:tmpl w:val="629EB5A6"/>
    <w:lvl w:ilvl="0">
      <w:start w:val="1"/>
      <w:numFmt w:val="decimal"/>
      <w:lvlText w:val="%1."/>
      <w:lvlJc w:val="left"/>
      <w:pPr>
        <w:ind w:left="0" w:hanging="360"/>
      </w:pPr>
      <w:rPr>
        <w:b/>
        <w:color w:val="000000"/>
      </w:rPr>
    </w:lvl>
    <w:lvl w:ilvl="1">
      <w:start w:val="1"/>
      <w:numFmt w:val="decimal"/>
      <w:lvlText w:val="%1.%2."/>
      <w:lvlJc w:val="left"/>
      <w:pPr>
        <w:ind w:left="1571" w:hanging="1571"/>
      </w:pPr>
      <w:rPr>
        <w:rFonts w:ascii="Arial" w:eastAsia="Arial" w:hAnsi="Arial" w:cs="Arial"/>
        <w:b/>
        <w:color w:val="000000"/>
      </w:rPr>
    </w:lvl>
    <w:lvl w:ilvl="2">
      <w:start w:val="1"/>
      <w:numFmt w:val="decimal"/>
      <w:lvlText w:val="%1.%2.%3."/>
      <w:lvlJc w:val="left"/>
      <w:pPr>
        <w:ind w:left="2782" w:hanging="720"/>
      </w:pPr>
      <w:rPr>
        <w:b/>
        <w:color w:val="000000"/>
      </w:rPr>
    </w:lvl>
    <w:lvl w:ilvl="3">
      <w:start w:val="1"/>
      <w:numFmt w:val="decimal"/>
      <w:lvlText w:val="%1.%2.%3.%4."/>
      <w:lvlJc w:val="left"/>
      <w:pPr>
        <w:ind w:left="4353"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num w:numId="1" w16cid:durableId="827290008">
    <w:abstractNumId w:val="0"/>
  </w:num>
  <w:num w:numId="2" w16cid:durableId="1848052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765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063940">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2097555692">
    <w:abstractNumId w:val="4"/>
  </w:num>
  <w:num w:numId="6" w16cid:durableId="891766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1921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552160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618589">
    <w:abstractNumId w:val="2"/>
  </w:num>
  <w:num w:numId="10" w16cid:durableId="1954360156">
    <w:abstractNumId w:val="3"/>
  </w:num>
  <w:num w:numId="11" w16cid:durableId="739256397">
    <w:abstractNumId w:val="5"/>
  </w:num>
  <w:num w:numId="12" w16cid:durableId="1273783968">
    <w:abstractNumId w:val="10"/>
  </w:num>
  <w:num w:numId="13" w16cid:durableId="1860243161">
    <w:abstractNumId w:val="13"/>
  </w:num>
  <w:num w:numId="14" w16cid:durableId="829491797">
    <w:abstractNumId w:val="17"/>
  </w:num>
  <w:num w:numId="15" w16cid:durableId="1956130875">
    <w:abstractNumId w:val="18"/>
  </w:num>
  <w:num w:numId="16" w16cid:durableId="2113355556">
    <w:abstractNumId w:val="19"/>
  </w:num>
  <w:num w:numId="17" w16cid:durableId="329060868">
    <w:abstractNumId w:val="16"/>
  </w:num>
  <w:num w:numId="18" w16cid:durableId="1946380959">
    <w:abstractNumId w:val="20"/>
  </w:num>
  <w:num w:numId="19" w16cid:durableId="1668098727">
    <w:abstractNumId w:val="7"/>
  </w:num>
  <w:num w:numId="20" w16cid:durableId="1259829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1130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228699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7279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9019705">
    <w:abstractNumId w:val="14"/>
  </w:num>
  <w:num w:numId="25" w16cid:durableId="726760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3E"/>
    <w:rsid w:val="000055F8"/>
    <w:rsid w:val="00085F6C"/>
    <w:rsid w:val="00095369"/>
    <w:rsid w:val="000E61D7"/>
    <w:rsid w:val="000F728B"/>
    <w:rsid w:val="001121F7"/>
    <w:rsid w:val="00133A1E"/>
    <w:rsid w:val="001521B0"/>
    <w:rsid w:val="001550FA"/>
    <w:rsid w:val="001D7BBB"/>
    <w:rsid w:val="0028515B"/>
    <w:rsid w:val="002A28B8"/>
    <w:rsid w:val="002C45C4"/>
    <w:rsid w:val="00325933"/>
    <w:rsid w:val="00384A40"/>
    <w:rsid w:val="00396117"/>
    <w:rsid w:val="003C28C2"/>
    <w:rsid w:val="00410A12"/>
    <w:rsid w:val="00436797"/>
    <w:rsid w:val="00455CC3"/>
    <w:rsid w:val="004A4903"/>
    <w:rsid w:val="004B789B"/>
    <w:rsid w:val="005518DD"/>
    <w:rsid w:val="00553275"/>
    <w:rsid w:val="005A18EF"/>
    <w:rsid w:val="00614258"/>
    <w:rsid w:val="006211F9"/>
    <w:rsid w:val="00626EBA"/>
    <w:rsid w:val="0063298B"/>
    <w:rsid w:val="00663AED"/>
    <w:rsid w:val="00676633"/>
    <w:rsid w:val="006A0F80"/>
    <w:rsid w:val="006B4310"/>
    <w:rsid w:val="006C0998"/>
    <w:rsid w:val="006D4AAB"/>
    <w:rsid w:val="007706FB"/>
    <w:rsid w:val="00781CE9"/>
    <w:rsid w:val="00783396"/>
    <w:rsid w:val="00810984"/>
    <w:rsid w:val="00863FB5"/>
    <w:rsid w:val="00865FBC"/>
    <w:rsid w:val="00890552"/>
    <w:rsid w:val="008E773E"/>
    <w:rsid w:val="00926ABC"/>
    <w:rsid w:val="00991025"/>
    <w:rsid w:val="009B3754"/>
    <w:rsid w:val="00A63C93"/>
    <w:rsid w:val="00A7058F"/>
    <w:rsid w:val="00A969C0"/>
    <w:rsid w:val="00AA0D9A"/>
    <w:rsid w:val="00AD2555"/>
    <w:rsid w:val="00AD56B4"/>
    <w:rsid w:val="00B42E2C"/>
    <w:rsid w:val="00B94BBA"/>
    <w:rsid w:val="00BF16EA"/>
    <w:rsid w:val="00C33F7E"/>
    <w:rsid w:val="00C85A12"/>
    <w:rsid w:val="00CB26A1"/>
    <w:rsid w:val="00CB272B"/>
    <w:rsid w:val="00CD689D"/>
    <w:rsid w:val="00D0452A"/>
    <w:rsid w:val="00D909E6"/>
    <w:rsid w:val="00E80AB1"/>
    <w:rsid w:val="00EA2471"/>
    <w:rsid w:val="00F443A4"/>
    <w:rsid w:val="00F90E45"/>
    <w:rsid w:val="00FE0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3BD70"/>
  <w15:chartTrackingRefBased/>
  <w15:docId w15:val="{3A6FD152-6FA0-4666-A116-B84CA49F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3FB5"/>
    <w:pPr>
      <w:widowControl w:val="0"/>
      <w:autoSpaceDE w:val="0"/>
      <w:autoSpaceDN w:val="0"/>
      <w:spacing w:after="0" w:line="240" w:lineRule="auto"/>
    </w:pPr>
    <w:rPr>
      <w:rFonts w:ascii="Bahnschrift" w:eastAsia="Bahnschrift" w:hAnsi="Bahnschrift" w:cs="Bahnschrift"/>
      <w:lang w:val="pt-PT"/>
    </w:rPr>
  </w:style>
  <w:style w:type="paragraph" w:styleId="Ttulo1">
    <w:name w:val="heading 1"/>
    <w:basedOn w:val="Normal"/>
    <w:link w:val="Ttulo1Carter"/>
    <w:uiPriority w:val="1"/>
    <w:qFormat/>
    <w:rsid w:val="00863FB5"/>
    <w:pPr>
      <w:ind w:left="1346" w:right="182"/>
      <w:outlineLvl w:val="0"/>
    </w:pPr>
    <w:rPr>
      <w:rFonts w:ascii="Cambria" w:eastAsia="Cambria" w:hAnsi="Cambria" w:cs="Cambria"/>
      <w:b/>
      <w:bCs/>
      <w:sz w:val="24"/>
      <w:szCs w:val="24"/>
    </w:rPr>
  </w:style>
  <w:style w:type="paragraph" w:styleId="Ttulo2">
    <w:name w:val="heading 2"/>
    <w:basedOn w:val="Normal"/>
    <w:link w:val="Ttulo2Carter"/>
    <w:uiPriority w:val="1"/>
    <w:unhideWhenUsed/>
    <w:qFormat/>
    <w:rsid w:val="00863FB5"/>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arter"/>
    <w:semiHidden/>
    <w:unhideWhenUsed/>
    <w:qFormat/>
    <w:rsid w:val="00863FB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ter"/>
    <w:semiHidden/>
    <w:unhideWhenUsed/>
    <w:qFormat/>
    <w:rsid w:val="00863FB5"/>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arter"/>
    <w:semiHidden/>
    <w:unhideWhenUsed/>
    <w:qFormat/>
    <w:rsid w:val="00863FB5"/>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arter"/>
    <w:semiHidden/>
    <w:unhideWhenUsed/>
    <w:qFormat/>
    <w:rsid w:val="00863FB5"/>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arter"/>
    <w:uiPriority w:val="99"/>
    <w:semiHidden/>
    <w:unhideWhenUsed/>
    <w:qFormat/>
    <w:rsid w:val="00863FB5"/>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arter"/>
    <w:uiPriority w:val="99"/>
    <w:semiHidden/>
    <w:unhideWhenUsed/>
    <w:qFormat/>
    <w:rsid w:val="00863FB5"/>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arter"/>
    <w:uiPriority w:val="99"/>
    <w:semiHidden/>
    <w:unhideWhenUsed/>
    <w:qFormat/>
    <w:rsid w:val="00863FB5"/>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E773E"/>
    <w:pPr>
      <w:tabs>
        <w:tab w:val="center" w:pos="4252"/>
        <w:tab w:val="right" w:pos="8504"/>
      </w:tabs>
    </w:pPr>
  </w:style>
  <w:style w:type="character" w:customStyle="1" w:styleId="CabealhoCarter">
    <w:name w:val="Cabeçalho Caráter"/>
    <w:basedOn w:val="Tipodeletrapredefinidodopargrafo"/>
    <w:link w:val="Cabealho"/>
    <w:uiPriority w:val="99"/>
    <w:rsid w:val="008E773E"/>
  </w:style>
  <w:style w:type="paragraph" w:styleId="SemEspaamento">
    <w:name w:val="No Spacing"/>
    <w:uiPriority w:val="1"/>
    <w:qFormat/>
    <w:rsid w:val="008E773E"/>
    <w:pPr>
      <w:spacing w:after="0" w:line="240" w:lineRule="auto"/>
    </w:pPr>
  </w:style>
  <w:style w:type="paragraph" w:styleId="Rodap">
    <w:name w:val="footer"/>
    <w:basedOn w:val="Normal"/>
    <w:link w:val="RodapCarter"/>
    <w:uiPriority w:val="99"/>
    <w:unhideWhenUsed/>
    <w:rsid w:val="001121F7"/>
    <w:pPr>
      <w:tabs>
        <w:tab w:val="center" w:pos="4252"/>
        <w:tab w:val="right" w:pos="8504"/>
      </w:tabs>
    </w:pPr>
  </w:style>
  <w:style w:type="character" w:customStyle="1" w:styleId="RodapCarter">
    <w:name w:val="Rodapé Caráter"/>
    <w:basedOn w:val="Tipodeletrapredefinidodopargrafo"/>
    <w:link w:val="Rodap"/>
    <w:uiPriority w:val="99"/>
    <w:qFormat/>
    <w:rsid w:val="001121F7"/>
  </w:style>
  <w:style w:type="character" w:customStyle="1" w:styleId="Ttulo1Carter">
    <w:name w:val="Título 1 Caráter"/>
    <w:basedOn w:val="Tipodeletrapredefinidodopargrafo"/>
    <w:link w:val="Ttulo1"/>
    <w:uiPriority w:val="1"/>
    <w:rsid w:val="00863FB5"/>
    <w:rPr>
      <w:rFonts w:ascii="Cambria" w:eastAsia="Cambria" w:hAnsi="Cambria" w:cs="Cambria"/>
      <w:b/>
      <w:bCs/>
      <w:sz w:val="24"/>
      <w:szCs w:val="24"/>
      <w:lang w:val="pt-PT"/>
    </w:rPr>
  </w:style>
  <w:style w:type="character" w:customStyle="1" w:styleId="Ttulo2Carter">
    <w:name w:val="Título 2 Caráter"/>
    <w:basedOn w:val="Tipodeletrapredefinidodopargrafo"/>
    <w:link w:val="Ttulo2"/>
    <w:uiPriority w:val="1"/>
    <w:rsid w:val="00863FB5"/>
    <w:rPr>
      <w:rFonts w:ascii="Calibri" w:eastAsia="Calibri" w:hAnsi="Calibri" w:cs="Calibri"/>
      <w:b/>
      <w:bCs/>
      <w:lang w:val="pt-PT" w:eastAsia="pt-PT" w:bidi="pt-PT"/>
    </w:rPr>
  </w:style>
  <w:style w:type="character" w:customStyle="1" w:styleId="Ttulo3Carter">
    <w:name w:val="Título 3 Caráter"/>
    <w:basedOn w:val="Tipodeletrapredefinidodopargrafo"/>
    <w:link w:val="Ttulo3"/>
    <w:semiHidden/>
    <w:rsid w:val="00863FB5"/>
    <w:rPr>
      <w:rFonts w:asciiTheme="majorHAnsi" w:eastAsiaTheme="majorEastAsia" w:hAnsiTheme="majorHAnsi" w:cstheme="majorBidi"/>
      <w:b/>
      <w:bCs/>
      <w:color w:val="5B9BD5" w:themeColor="accent1"/>
      <w:lang w:val="pt-PT"/>
    </w:rPr>
  </w:style>
  <w:style w:type="character" w:customStyle="1" w:styleId="Ttulo4Carter">
    <w:name w:val="Título 4 Caráter"/>
    <w:basedOn w:val="Tipodeletrapredefinidodopargrafo"/>
    <w:link w:val="Ttulo4"/>
    <w:semiHidden/>
    <w:rsid w:val="00863FB5"/>
    <w:rPr>
      <w:rFonts w:ascii="Times New Roman" w:eastAsia="Times New Roman" w:hAnsi="Times New Roman" w:cs="Times New Roman"/>
      <w:color w:val="000000"/>
      <w:sz w:val="18"/>
      <w:szCs w:val="20"/>
      <w:lang w:eastAsia="ar-SA"/>
    </w:rPr>
  </w:style>
  <w:style w:type="character" w:customStyle="1" w:styleId="Ttulo5Carter">
    <w:name w:val="Título 5 Caráter"/>
    <w:basedOn w:val="Tipodeletrapredefinidodopargrafo"/>
    <w:link w:val="Ttulo5"/>
    <w:semiHidden/>
    <w:rsid w:val="00863FB5"/>
    <w:rPr>
      <w:rFonts w:ascii="Times New Roman" w:eastAsia="Times New Roman" w:hAnsi="Times New Roman" w:cs="Times New Roman"/>
      <w:color w:val="000000"/>
      <w:sz w:val="24"/>
      <w:szCs w:val="20"/>
      <w:lang w:eastAsia="ar-SA"/>
    </w:rPr>
  </w:style>
  <w:style w:type="character" w:customStyle="1" w:styleId="Ttulo6Carter">
    <w:name w:val="Título 6 Caráter"/>
    <w:basedOn w:val="Tipodeletrapredefinidodopargrafo"/>
    <w:link w:val="Ttulo6"/>
    <w:semiHidden/>
    <w:rsid w:val="00863FB5"/>
    <w:rPr>
      <w:rFonts w:ascii="Times New Roman" w:eastAsia="Times New Roman" w:hAnsi="Times New Roman" w:cs="Times New Roman"/>
      <w:color w:val="000000"/>
      <w:sz w:val="24"/>
      <w:szCs w:val="20"/>
      <w:u w:val="single"/>
      <w:lang w:eastAsia="ar-SA"/>
    </w:rPr>
  </w:style>
  <w:style w:type="character" w:customStyle="1" w:styleId="Ttulo7Carter">
    <w:name w:val="Título 7 Caráter"/>
    <w:basedOn w:val="Tipodeletrapredefinidodopargrafo"/>
    <w:link w:val="Ttulo7"/>
    <w:uiPriority w:val="99"/>
    <w:semiHidden/>
    <w:rsid w:val="00863FB5"/>
    <w:rPr>
      <w:rFonts w:ascii="Times New Roman" w:eastAsia="Times New Roman" w:hAnsi="Times New Roman" w:cs="Times New Roman"/>
      <w:b/>
      <w:color w:val="000000"/>
      <w:sz w:val="24"/>
      <w:szCs w:val="20"/>
      <w:lang w:eastAsia="ar-SA"/>
    </w:rPr>
  </w:style>
  <w:style w:type="character" w:customStyle="1" w:styleId="Ttulo8Carter">
    <w:name w:val="Título 8 Caráter"/>
    <w:basedOn w:val="Tipodeletrapredefinidodopargrafo"/>
    <w:link w:val="Ttulo8"/>
    <w:uiPriority w:val="99"/>
    <w:semiHidden/>
    <w:rsid w:val="00863FB5"/>
    <w:rPr>
      <w:rFonts w:ascii="Times New Roman" w:eastAsia="Times New Roman" w:hAnsi="Times New Roman" w:cs="Times New Roman"/>
      <w:b/>
      <w:color w:val="000000"/>
      <w:sz w:val="20"/>
      <w:szCs w:val="20"/>
      <w:lang w:eastAsia="ar-SA"/>
    </w:rPr>
  </w:style>
  <w:style w:type="character" w:customStyle="1" w:styleId="Ttulo9Carter">
    <w:name w:val="Título 9 Caráter"/>
    <w:basedOn w:val="Tipodeletrapredefinidodopargrafo"/>
    <w:link w:val="Ttulo9"/>
    <w:uiPriority w:val="99"/>
    <w:semiHidden/>
    <w:rsid w:val="00863FB5"/>
    <w:rPr>
      <w:rFonts w:ascii="Times New Roman" w:eastAsia="Times New Roman" w:hAnsi="Times New Roman" w:cs="Times New Roman"/>
      <w:color w:val="000000"/>
      <w:sz w:val="24"/>
      <w:szCs w:val="20"/>
      <w:lang w:eastAsia="ar-SA"/>
    </w:rPr>
  </w:style>
  <w:style w:type="character" w:styleId="Hiperligao">
    <w:name w:val="Hyperlink"/>
    <w:basedOn w:val="Tipodeletrapredefinidodopargrafo"/>
    <w:uiPriority w:val="99"/>
    <w:unhideWhenUsed/>
    <w:rsid w:val="00863FB5"/>
    <w:rPr>
      <w:color w:val="0563C1" w:themeColor="hyperlink"/>
      <w:u w:val="single"/>
    </w:rPr>
  </w:style>
  <w:style w:type="character" w:styleId="Hiperligaovisitada">
    <w:name w:val="FollowedHyperlink"/>
    <w:basedOn w:val="Tipodeletrapredefinidodopargrafo"/>
    <w:uiPriority w:val="99"/>
    <w:semiHidden/>
    <w:unhideWhenUsed/>
    <w:rsid w:val="00863FB5"/>
    <w:rPr>
      <w:color w:val="954F72" w:themeColor="followedHyperlink"/>
      <w:u w:val="single"/>
    </w:rPr>
  </w:style>
  <w:style w:type="paragraph" w:styleId="NormalWeb">
    <w:name w:val="Normal (Web)"/>
    <w:basedOn w:val="Normal"/>
    <w:link w:val="NormalWebCarter"/>
    <w:uiPriority w:val="99"/>
    <w:unhideWhenUsed/>
    <w:qFormat/>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arter"/>
    <w:uiPriority w:val="99"/>
    <w:semiHidden/>
    <w:unhideWhenUsed/>
    <w:rsid w:val="00863FB5"/>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arter">
    <w:name w:val="Texto de nota de rodapé Caráter"/>
    <w:basedOn w:val="Tipodeletrapredefinidodopargrafo"/>
    <w:link w:val="Textodenotaderodap"/>
    <w:uiPriority w:val="99"/>
    <w:semiHidden/>
    <w:rsid w:val="00863FB5"/>
    <w:rPr>
      <w:rFonts w:ascii="Times New Roman" w:eastAsia="Times New Roman" w:hAnsi="Times New Roman" w:cs="Times New Roman"/>
      <w:sz w:val="20"/>
      <w:szCs w:val="20"/>
      <w:lang w:eastAsia="ar-SA"/>
    </w:rPr>
  </w:style>
  <w:style w:type="paragraph" w:styleId="Textodecomentrio">
    <w:name w:val="annotation text"/>
    <w:basedOn w:val="Normal"/>
    <w:link w:val="TextodecomentrioCarter"/>
    <w:uiPriority w:val="99"/>
    <w:semiHidden/>
    <w:unhideWhenUsed/>
    <w:qFormat/>
    <w:rsid w:val="00863FB5"/>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arter">
    <w:name w:val="Texto de comentário Caráter"/>
    <w:basedOn w:val="Tipodeletrapredefinidodopargrafo"/>
    <w:link w:val="Textodecomentrio"/>
    <w:uiPriority w:val="99"/>
    <w:semiHidden/>
    <w:qFormat/>
    <w:rsid w:val="00863FB5"/>
    <w:rPr>
      <w:rFonts w:ascii="Ecofont_Spranq_eco_Sans" w:eastAsiaTheme="minorEastAsia" w:hAnsi="Ecofont_Spranq_eco_Sans" w:cs="Tahoma"/>
      <w:sz w:val="20"/>
      <w:szCs w:val="20"/>
      <w:lang w:eastAsia="pt-BR"/>
    </w:rPr>
  </w:style>
  <w:style w:type="paragraph" w:styleId="Legenda">
    <w:name w:val="caption"/>
    <w:basedOn w:val="Normal"/>
    <w:next w:val="Normal"/>
    <w:uiPriority w:val="99"/>
    <w:semiHidden/>
    <w:unhideWhenUsed/>
    <w:qFormat/>
    <w:rsid w:val="00863FB5"/>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styleId="Corpodetexto">
    <w:name w:val="Body Text"/>
    <w:basedOn w:val="Normal"/>
    <w:link w:val="CorpodetextoCarter"/>
    <w:uiPriority w:val="99"/>
    <w:unhideWhenUsed/>
    <w:qFormat/>
    <w:rsid w:val="00863FB5"/>
    <w:rPr>
      <w:rFonts w:ascii="Tahoma" w:eastAsia="Tahoma" w:hAnsi="Tahoma" w:cs="Tahoma"/>
      <w:b/>
      <w:bCs/>
      <w:sz w:val="76"/>
      <w:szCs w:val="76"/>
    </w:rPr>
  </w:style>
  <w:style w:type="character" w:customStyle="1" w:styleId="CorpodetextoCarter">
    <w:name w:val="Corpo de texto Caráter"/>
    <w:basedOn w:val="Tipodeletrapredefinidodopargrafo"/>
    <w:link w:val="Corpodetexto"/>
    <w:uiPriority w:val="99"/>
    <w:rsid w:val="00863FB5"/>
    <w:rPr>
      <w:rFonts w:ascii="Tahoma" w:eastAsia="Tahoma" w:hAnsi="Tahoma" w:cs="Tahoma"/>
      <w:b/>
      <w:bCs/>
      <w:sz w:val="76"/>
      <w:szCs w:val="76"/>
      <w:lang w:val="pt-PT"/>
    </w:rPr>
  </w:style>
  <w:style w:type="paragraph" w:styleId="Lista">
    <w:name w:val="List"/>
    <w:basedOn w:val="Corpodetexto"/>
    <w:uiPriority w:val="99"/>
    <w:semiHidden/>
    <w:unhideWhenUsed/>
    <w:rsid w:val="00863FB5"/>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istacommarcas">
    <w:name w:val="List Bullet"/>
    <w:basedOn w:val="Normal"/>
    <w:uiPriority w:val="99"/>
    <w:semiHidden/>
    <w:unhideWhenUsed/>
    <w:rsid w:val="00863FB5"/>
    <w:pPr>
      <w:widowControl/>
      <w:numPr>
        <w:numId w:val="1"/>
      </w:numPr>
      <w:suppressAutoHyphens/>
      <w:autoSpaceDE/>
      <w:autoSpaceDN/>
      <w:contextualSpacing/>
    </w:pPr>
    <w:rPr>
      <w:rFonts w:ascii="Times New Roman" w:eastAsia="Times New Roman" w:hAnsi="Times New Roman" w:cs="Times New Roman"/>
      <w:sz w:val="20"/>
      <w:szCs w:val="20"/>
      <w:lang w:val="pt-BR" w:eastAsia="ar-SA"/>
    </w:rPr>
  </w:style>
  <w:style w:type="paragraph" w:styleId="Lista2">
    <w:name w:val="List 2"/>
    <w:basedOn w:val="Normal"/>
    <w:uiPriority w:val="99"/>
    <w:semiHidden/>
    <w:unhideWhenUsed/>
    <w:rsid w:val="00863FB5"/>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paragraph" w:styleId="Ttulo">
    <w:name w:val="Title"/>
    <w:basedOn w:val="Normal"/>
    <w:link w:val="TtuloCarter"/>
    <w:uiPriority w:val="1"/>
    <w:qFormat/>
    <w:rsid w:val="00863FB5"/>
    <w:pPr>
      <w:spacing w:line="375" w:lineRule="exact"/>
      <w:jc w:val="center"/>
    </w:pPr>
    <w:rPr>
      <w:rFonts w:ascii="Cambria" w:eastAsia="Cambria" w:hAnsi="Cambria" w:cs="Cambria"/>
      <w:i/>
      <w:iCs/>
      <w:sz w:val="32"/>
      <w:szCs w:val="32"/>
    </w:rPr>
  </w:style>
  <w:style w:type="character" w:customStyle="1" w:styleId="TtuloCarter">
    <w:name w:val="Título Caráter"/>
    <w:basedOn w:val="Tipodeletrapredefinidodopargrafo"/>
    <w:link w:val="Ttulo"/>
    <w:uiPriority w:val="1"/>
    <w:rsid w:val="00863FB5"/>
    <w:rPr>
      <w:rFonts w:ascii="Cambria" w:eastAsia="Cambria" w:hAnsi="Cambria" w:cs="Cambria"/>
      <w:i/>
      <w:iCs/>
      <w:sz w:val="32"/>
      <w:szCs w:val="32"/>
      <w:lang w:val="pt-PT"/>
    </w:rPr>
  </w:style>
  <w:style w:type="paragraph" w:styleId="Avanodecorpodetexto">
    <w:name w:val="Body Text Indent"/>
    <w:basedOn w:val="Normal"/>
    <w:link w:val="AvanodecorpodetextoCarter"/>
    <w:uiPriority w:val="99"/>
    <w:semiHidden/>
    <w:unhideWhenUsed/>
    <w:rsid w:val="00863FB5"/>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AvanodecorpodetextoCarter">
    <w:name w:val="Avanço de corpo de texto Caráter"/>
    <w:basedOn w:val="Tipodeletrapredefinidodopargrafo"/>
    <w:link w:val="Avanodecorpodetexto"/>
    <w:uiPriority w:val="99"/>
    <w:semiHidden/>
    <w:rsid w:val="00863FB5"/>
    <w:rPr>
      <w:rFonts w:ascii="Times New Roman" w:eastAsia="Times New Roman" w:hAnsi="Times New Roman" w:cs="Times New Roman"/>
      <w:color w:val="000000"/>
      <w:sz w:val="24"/>
      <w:szCs w:val="20"/>
      <w:lang w:eastAsia="ar-SA"/>
    </w:rPr>
  </w:style>
  <w:style w:type="paragraph" w:styleId="Corpodetexto2">
    <w:name w:val="Body Text 2"/>
    <w:basedOn w:val="Normal"/>
    <w:link w:val="Corpodetexto2Carter"/>
    <w:uiPriority w:val="99"/>
    <w:semiHidden/>
    <w:unhideWhenUsed/>
    <w:rsid w:val="00863FB5"/>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arter">
    <w:name w:val="Corpo de texto 2 Caráter"/>
    <w:basedOn w:val="Tipodeletrapredefinidodopargrafo"/>
    <w:link w:val="Corpodetexto2"/>
    <w:uiPriority w:val="99"/>
    <w:semiHidden/>
    <w:rsid w:val="00863FB5"/>
    <w:rPr>
      <w:rFonts w:ascii="Times New Roman" w:eastAsia="Times New Roman" w:hAnsi="Times New Roman" w:cs="Times New Roman"/>
      <w:color w:val="000000"/>
      <w:sz w:val="24"/>
      <w:szCs w:val="20"/>
      <w:lang w:eastAsia="ar-SA"/>
    </w:rPr>
  </w:style>
  <w:style w:type="paragraph" w:styleId="Corpodetexto3">
    <w:name w:val="Body Text 3"/>
    <w:basedOn w:val="Normal"/>
    <w:link w:val="Corpodetexto3Carter"/>
    <w:uiPriority w:val="99"/>
    <w:semiHidden/>
    <w:unhideWhenUsed/>
    <w:rsid w:val="00863FB5"/>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arter">
    <w:name w:val="Corpo de texto 3 Caráter"/>
    <w:basedOn w:val="Tipodeletrapredefinidodopargrafo"/>
    <w:link w:val="Corpodetexto3"/>
    <w:uiPriority w:val="99"/>
    <w:semiHidden/>
    <w:rsid w:val="00863FB5"/>
    <w:rPr>
      <w:rFonts w:ascii="Times New Roman" w:eastAsia="Times New Roman" w:hAnsi="Times New Roman" w:cs="Times New Roman"/>
      <w:color w:val="000000"/>
      <w:sz w:val="24"/>
      <w:szCs w:val="20"/>
      <w:lang w:eastAsia="ar-SA"/>
    </w:rPr>
  </w:style>
  <w:style w:type="paragraph" w:styleId="Avanodecorpodetexto2">
    <w:name w:val="Body Text Indent 2"/>
    <w:basedOn w:val="Normal"/>
    <w:link w:val="Avanodecorpodetexto2Carter"/>
    <w:uiPriority w:val="99"/>
    <w:semiHidden/>
    <w:unhideWhenUsed/>
    <w:rsid w:val="00863FB5"/>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Avanodecorpodetexto2Carter">
    <w:name w:val="Avanço de corpo de texto 2 Caráter"/>
    <w:basedOn w:val="Tipodeletrapredefinidodopargrafo"/>
    <w:link w:val="Avanodecorpodetexto2"/>
    <w:uiPriority w:val="99"/>
    <w:semiHidden/>
    <w:rsid w:val="00863FB5"/>
    <w:rPr>
      <w:rFonts w:ascii="Times New Roman" w:eastAsia="Times New Roman" w:hAnsi="Times New Roman" w:cs="Times New Roman"/>
      <w:color w:val="000000"/>
      <w:sz w:val="24"/>
      <w:szCs w:val="20"/>
      <w:lang w:eastAsia="ar-SA"/>
    </w:rPr>
  </w:style>
  <w:style w:type="paragraph" w:styleId="Avanodecorpodetexto3">
    <w:name w:val="Body Text Indent 3"/>
    <w:basedOn w:val="Normal"/>
    <w:link w:val="Avanodecorpodetexto3Carter"/>
    <w:uiPriority w:val="99"/>
    <w:semiHidden/>
    <w:unhideWhenUsed/>
    <w:rsid w:val="00863FB5"/>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Avanodecorpodetexto3Carter">
    <w:name w:val="Avanço de corpo de texto 3 Caráter"/>
    <w:basedOn w:val="Tipodeletrapredefinidodopargrafo"/>
    <w:link w:val="Avanodecorpodetexto3"/>
    <w:uiPriority w:val="99"/>
    <w:semiHidden/>
    <w:rsid w:val="00863FB5"/>
    <w:rPr>
      <w:rFonts w:ascii="Times New Roman" w:eastAsia="Times New Roman" w:hAnsi="Times New Roman" w:cs="Times New Roman"/>
      <w:color w:val="000000"/>
      <w:sz w:val="24"/>
      <w:szCs w:val="20"/>
      <w:lang w:eastAsia="ar-SA"/>
    </w:rPr>
  </w:style>
  <w:style w:type="paragraph" w:styleId="Mapadodocumento">
    <w:name w:val="Document Map"/>
    <w:basedOn w:val="Normal"/>
    <w:link w:val="MapadodocumentoCarter"/>
    <w:uiPriority w:val="99"/>
    <w:semiHidden/>
    <w:unhideWhenUsed/>
    <w:rsid w:val="00863FB5"/>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arter">
    <w:name w:val="Mapa do documento Caráter"/>
    <w:basedOn w:val="Tipodeletrapredefinidodopargrafo"/>
    <w:link w:val="Mapadodocumento"/>
    <w:uiPriority w:val="99"/>
    <w:semiHidden/>
    <w:rsid w:val="00863FB5"/>
    <w:rPr>
      <w:rFonts w:ascii="Tahoma" w:eastAsia="Times New Roman" w:hAnsi="Tahoma" w:cs="Times New Roman"/>
      <w:sz w:val="20"/>
      <w:szCs w:val="20"/>
      <w:shd w:val="clear" w:color="auto" w:fill="000080"/>
      <w:lang w:eastAsia="ar-SA"/>
    </w:rPr>
  </w:style>
  <w:style w:type="paragraph" w:styleId="Assuntodecomentrio">
    <w:name w:val="annotation subject"/>
    <w:basedOn w:val="Textodecomentrio"/>
    <w:next w:val="Textodecomentrio"/>
    <w:link w:val="AssuntodecomentrioCarter"/>
    <w:uiPriority w:val="99"/>
    <w:semiHidden/>
    <w:unhideWhenUsed/>
    <w:rsid w:val="00863FB5"/>
    <w:pPr>
      <w:suppressAutoHyphens/>
    </w:pPr>
    <w:rPr>
      <w:rFonts w:ascii="Times New Roman" w:eastAsia="Times New Roman" w:hAnsi="Times New Roman" w:cs="Times New Roman"/>
      <w:b/>
      <w:bCs/>
      <w:lang w:eastAsia="ar-SA"/>
    </w:rPr>
  </w:style>
  <w:style w:type="character" w:customStyle="1" w:styleId="AssuntodecomentrioCarter">
    <w:name w:val="Assunto de comentário Caráter"/>
    <w:basedOn w:val="TextodecomentrioCarter"/>
    <w:link w:val="Assuntodecomentrio"/>
    <w:uiPriority w:val="99"/>
    <w:semiHidden/>
    <w:rsid w:val="00863FB5"/>
    <w:rPr>
      <w:rFonts w:ascii="Times New Roman" w:eastAsia="Times New Roman" w:hAnsi="Times New Roman" w:cs="Times New Roman"/>
      <w:b/>
      <w:bCs/>
      <w:sz w:val="20"/>
      <w:szCs w:val="20"/>
      <w:lang w:eastAsia="ar-SA"/>
    </w:rPr>
  </w:style>
  <w:style w:type="paragraph" w:styleId="Textodebalo">
    <w:name w:val="Balloon Text"/>
    <w:basedOn w:val="Normal"/>
    <w:link w:val="TextodebaloCarter"/>
    <w:uiPriority w:val="99"/>
    <w:semiHidden/>
    <w:unhideWhenUsed/>
    <w:rsid w:val="00863FB5"/>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63FB5"/>
    <w:rPr>
      <w:rFonts w:ascii="Tahoma" w:eastAsia="Bahnschrift" w:hAnsi="Tahoma" w:cs="Tahoma"/>
      <w:sz w:val="16"/>
      <w:szCs w:val="16"/>
      <w:lang w:val="pt-PT"/>
    </w:rPr>
  </w:style>
  <w:style w:type="paragraph" w:styleId="Reviso">
    <w:name w:val="Revision"/>
    <w:uiPriority w:val="99"/>
    <w:semiHidden/>
    <w:rsid w:val="00863FB5"/>
    <w:pPr>
      <w:spacing w:after="0" w:line="240" w:lineRule="auto"/>
    </w:pPr>
    <w:rPr>
      <w:rFonts w:ascii="Times New Roman" w:eastAsia="Times New Roman" w:hAnsi="Times New Roman" w:cs="Times New Roman"/>
      <w:sz w:val="20"/>
      <w:szCs w:val="20"/>
      <w:lang w:eastAsia="ar-SA"/>
    </w:rPr>
  </w:style>
  <w:style w:type="character" w:customStyle="1" w:styleId="PargrafodaListaCarter">
    <w:name w:val="Parágrafo da Lista Caráter"/>
    <w:aliases w:val="List I Paragraph Caráter,Celula Caráter,Parágrafo Padrão Simples Caráter,Colorful List - Accent 11 Caráter,List Paragraph (numbered (a)) Caráter,Main numbered paragraph Caráter,1.1.1_List Paragraph Caráter,Marca 1 Caráter"/>
    <w:link w:val="PargrafodaLista"/>
    <w:uiPriority w:val="1"/>
    <w:qFormat/>
    <w:locked/>
    <w:rsid w:val="00863FB5"/>
    <w:rPr>
      <w:rFonts w:ascii="Bahnschrift" w:eastAsia="Bahnschrift" w:hAnsi="Bahnschrift" w:cs="Bahnschrift"/>
      <w:lang w:val="pt-PT"/>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arter"/>
    <w:uiPriority w:val="34"/>
    <w:qFormat/>
    <w:rsid w:val="00863FB5"/>
  </w:style>
  <w:style w:type="paragraph" w:customStyle="1" w:styleId="TableParagraph">
    <w:name w:val="Table Paragraph"/>
    <w:basedOn w:val="Normal"/>
    <w:uiPriority w:val="1"/>
    <w:qFormat/>
    <w:rsid w:val="00863FB5"/>
  </w:style>
  <w:style w:type="paragraph" w:customStyle="1" w:styleId="ParagraphStyle">
    <w:name w:val="Paragraph Style"/>
    <w:uiPriority w:val="99"/>
    <w:rsid w:val="00863FB5"/>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863FB5"/>
    <w:pPr>
      <w:autoSpaceDE w:val="0"/>
      <w:autoSpaceDN w:val="0"/>
      <w:adjustRightInd w:val="0"/>
      <w:spacing w:after="0" w:line="240" w:lineRule="auto"/>
      <w:jc w:val="center"/>
    </w:pPr>
    <w:rPr>
      <w:rFonts w:ascii="Arial" w:hAnsi="Arial" w:cs="Arial"/>
      <w:sz w:val="24"/>
      <w:szCs w:val="24"/>
      <w:lang w:val="x-none"/>
    </w:rPr>
  </w:style>
  <w:style w:type="paragraph" w:customStyle="1" w:styleId="Default">
    <w:name w:val="Default"/>
    <w:uiPriority w:val="99"/>
    <w:rsid w:val="00863FB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orpodeeditalpadro">
    <w:name w:val="Corpo de edital padrão"/>
    <w:basedOn w:val="Normal"/>
    <w:uiPriority w:val="99"/>
    <w:rsid w:val="00863FB5"/>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uiPriority w:val="99"/>
    <w:qFormat/>
    <w:rsid w:val="00863FB5"/>
    <w:pPr>
      <w:keepNext/>
      <w:keepLines/>
      <w:widowControl/>
      <w:numPr>
        <w:numId w:val="2"/>
      </w:numPr>
      <w:tabs>
        <w:tab w:val="left" w:pos="567"/>
      </w:tabs>
      <w:autoSpaceDE/>
      <w:autoSpaceDN/>
      <w:spacing w:before="240"/>
      <w:ind w:right="0"/>
      <w:jc w:val="both"/>
    </w:pPr>
    <w:rPr>
      <w:rFonts w:ascii="Arial" w:eastAsiaTheme="majorEastAsia" w:hAnsi="Arial" w:cs="Arial"/>
      <w:sz w:val="20"/>
      <w:szCs w:val="20"/>
      <w:lang w:val="pt-BR" w:eastAsia="pt-BR"/>
    </w:rPr>
  </w:style>
  <w:style w:type="character" w:customStyle="1" w:styleId="Nivel2Char">
    <w:name w:val="Nivel 2 Char"/>
    <w:basedOn w:val="Tipodeletrapredefinidodopargrafo"/>
    <w:link w:val="Nivel2"/>
    <w:uiPriority w:val="99"/>
    <w:locked/>
    <w:rsid w:val="00863FB5"/>
    <w:rPr>
      <w:rFonts w:ascii="Arial" w:eastAsiaTheme="minorEastAsia" w:hAnsi="Arial" w:cs="Arial"/>
      <w:color w:val="000000"/>
      <w:lang w:eastAsia="pt-BR"/>
    </w:rPr>
  </w:style>
  <w:style w:type="paragraph" w:customStyle="1" w:styleId="Nivel2">
    <w:name w:val="Nivel 2"/>
    <w:basedOn w:val="Normal"/>
    <w:link w:val="Nivel2Char"/>
    <w:uiPriority w:val="99"/>
    <w:qFormat/>
    <w:rsid w:val="00863FB5"/>
    <w:pPr>
      <w:widowControl/>
      <w:numPr>
        <w:ilvl w:val="1"/>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3Char">
    <w:name w:val="Nivel 3 Char"/>
    <w:link w:val="Nivel3"/>
    <w:uiPriority w:val="99"/>
    <w:locked/>
    <w:rsid w:val="00863FB5"/>
    <w:rPr>
      <w:rFonts w:ascii="Arial" w:eastAsiaTheme="minorEastAsia" w:hAnsi="Arial" w:cs="Arial"/>
      <w:color w:val="000000"/>
      <w:lang w:eastAsia="pt-BR"/>
    </w:rPr>
  </w:style>
  <w:style w:type="paragraph" w:customStyle="1" w:styleId="Nivel3">
    <w:name w:val="Nivel 3"/>
    <w:basedOn w:val="Normal"/>
    <w:link w:val="Nivel3Char"/>
    <w:uiPriority w:val="99"/>
    <w:qFormat/>
    <w:rsid w:val="00863FB5"/>
    <w:pPr>
      <w:widowControl/>
      <w:numPr>
        <w:ilvl w:val="2"/>
        <w:numId w:val="2"/>
      </w:numPr>
      <w:autoSpaceDE/>
      <w:autoSpaceDN/>
      <w:spacing w:before="120" w:after="120" w:line="276" w:lineRule="auto"/>
      <w:jc w:val="both"/>
    </w:pPr>
    <w:rPr>
      <w:rFonts w:ascii="Arial" w:eastAsiaTheme="minorEastAsia" w:hAnsi="Arial" w:cs="Arial"/>
      <w:color w:val="000000"/>
      <w:lang w:val="pt-BR" w:eastAsia="pt-BR"/>
    </w:rPr>
  </w:style>
  <w:style w:type="character" w:customStyle="1" w:styleId="Nivel4Char">
    <w:name w:val="Nivel 4 Char"/>
    <w:link w:val="Nivel4"/>
    <w:uiPriority w:val="99"/>
    <w:locked/>
    <w:rsid w:val="00863FB5"/>
    <w:rPr>
      <w:rFonts w:ascii="Arial" w:eastAsiaTheme="minorEastAsia" w:hAnsi="Arial" w:cs="Arial"/>
      <w:lang w:eastAsia="pt-BR"/>
    </w:rPr>
  </w:style>
  <w:style w:type="paragraph" w:customStyle="1" w:styleId="Nivel4">
    <w:name w:val="Nivel 4"/>
    <w:basedOn w:val="Nivel3"/>
    <w:link w:val="Nivel4Char"/>
    <w:uiPriority w:val="99"/>
    <w:qFormat/>
    <w:rsid w:val="00863FB5"/>
    <w:pPr>
      <w:numPr>
        <w:ilvl w:val="3"/>
      </w:numPr>
    </w:pPr>
    <w:rPr>
      <w:color w:val="auto"/>
    </w:rPr>
  </w:style>
  <w:style w:type="paragraph" w:customStyle="1" w:styleId="Nivel5">
    <w:name w:val="Nivel 5"/>
    <w:basedOn w:val="Nivel4"/>
    <w:uiPriority w:val="99"/>
    <w:qFormat/>
    <w:rsid w:val="00863FB5"/>
    <w:pPr>
      <w:numPr>
        <w:ilvl w:val="4"/>
      </w:numPr>
    </w:pPr>
  </w:style>
  <w:style w:type="paragraph" w:customStyle="1" w:styleId="textojustificadorecuoprimeiralinhaespsimples">
    <w:name w:val="texto_justificado_recuo_primeira_linha_esp_simples"/>
    <w:basedOn w:val="Normal"/>
    <w:uiPriority w:val="99"/>
    <w:rsid w:val="00863FB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Tipodeletrapredefinidodopargrafo"/>
    <w:link w:val="Nvel3-R"/>
    <w:locked/>
    <w:rsid w:val="00863FB5"/>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863FB5"/>
    <w:pPr>
      <w:numPr>
        <w:ilvl w:val="0"/>
        <w:numId w:val="0"/>
      </w:numPr>
      <w:tabs>
        <w:tab w:val="num" w:pos="0"/>
      </w:tabs>
      <w:ind w:left="3198" w:hanging="504"/>
    </w:pPr>
    <w:rPr>
      <w:i/>
      <w:iCs/>
      <w:color w:val="FF0000"/>
      <w:sz w:val="20"/>
      <w:szCs w:val="20"/>
    </w:rPr>
  </w:style>
  <w:style w:type="paragraph" w:customStyle="1" w:styleId="Captulo">
    <w:name w:val="Capítulo"/>
    <w:basedOn w:val="Normal"/>
    <w:next w:val="Corpodetexto"/>
    <w:uiPriority w:val="99"/>
    <w:rsid w:val="00863FB5"/>
    <w:pPr>
      <w:keepNext/>
      <w:widowControl/>
      <w:suppressAutoHyphens/>
      <w:autoSpaceDE/>
      <w:autoSpaceDN/>
      <w:spacing w:before="240" w:after="120"/>
    </w:pPr>
    <w:rPr>
      <w:rFonts w:ascii="Arial" w:eastAsia="MS Mincho" w:hAnsi="Arial" w:cs="Tahoma"/>
      <w:sz w:val="28"/>
      <w:szCs w:val="28"/>
      <w:lang w:val="pt-BR" w:eastAsia="ar-SA"/>
    </w:rPr>
  </w:style>
  <w:style w:type="paragraph" w:customStyle="1" w:styleId="ndice">
    <w:name w:val="Índice"/>
    <w:basedOn w:val="Normal"/>
    <w:uiPriority w:val="99"/>
    <w:rsid w:val="00863FB5"/>
    <w:pPr>
      <w:widowControl/>
      <w:suppressLineNumbers/>
      <w:suppressAutoHyphens/>
      <w:autoSpaceDE/>
      <w:autoSpaceDN/>
    </w:pPr>
    <w:rPr>
      <w:rFonts w:ascii="Times New Roman" w:eastAsia="Times New Roman" w:hAnsi="Times New Roman" w:cs="Tahoma"/>
      <w:sz w:val="20"/>
      <w:szCs w:val="20"/>
      <w:lang w:val="pt-BR" w:eastAsia="ar-SA"/>
    </w:rPr>
  </w:style>
  <w:style w:type="paragraph" w:customStyle="1" w:styleId="Contedodatabela">
    <w:name w:val="Conteúdo da tabela"/>
    <w:basedOn w:val="Normal"/>
    <w:uiPriority w:val="99"/>
    <w:rsid w:val="00863FB5"/>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uiPriority w:val="99"/>
    <w:rsid w:val="00863FB5"/>
    <w:pPr>
      <w:jc w:val="center"/>
    </w:pPr>
    <w:rPr>
      <w:b/>
      <w:bCs/>
      <w:i/>
      <w:iCs/>
    </w:rPr>
  </w:style>
  <w:style w:type="paragraph" w:customStyle="1" w:styleId="Contedodoquadro">
    <w:name w:val="Conteúdo do quadro"/>
    <w:basedOn w:val="Corpodetexto"/>
    <w:uiPriority w:val="99"/>
    <w:rsid w:val="00863FB5"/>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uiPriority w:val="99"/>
    <w:rsid w:val="00863FB5"/>
    <w:pPr>
      <w:keepNext/>
      <w:widowControl/>
      <w:numPr>
        <w:numId w:val="3"/>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uiPriority w:val="99"/>
    <w:rsid w:val="00863FB5"/>
    <w:pPr>
      <w:widowControl/>
      <w:suppressAutoHyphens/>
      <w:autoSpaceDE/>
      <w:autoSpaceDN/>
    </w:pPr>
    <w:rPr>
      <w:rFonts w:ascii="Courier New" w:eastAsia="Courier New" w:hAnsi="Courier New" w:cs="Courier New"/>
      <w:sz w:val="20"/>
      <w:szCs w:val="20"/>
      <w:lang w:val="pt-BR" w:eastAsia="ar-SA"/>
    </w:rPr>
  </w:style>
  <w:style w:type="paragraph" w:customStyle="1" w:styleId="Standard">
    <w:name w:val="Standard"/>
    <w:uiPriority w:val="99"/>
    <w:rsid w:val="00863FB5"/>
    <w:pPr>
      <w:shd w:val="clear" w:color="auto" w:fill="FFFFFF"/>
      <w:suppressAutoHyphens/>
      <w:autoSpaceDN w:val="0"/>
      <w:spacing w:after="200" w:line="276" w:lineRule="auto"/>
    </w:pPr>
    <w:rPr>
      <w:rFonts w:ascii="Calibri" w:eastAsia="Calibri" w:hAnsi="Calibri" w:cs="Times New Roman"/>
      <w:kern w:val="3"/>
      <w:lang w:eastAsia="zh-CN"/>
    </w:rPr>
  </w:style>
  <w:style w:type="paragraph" w:customStyle="1" w:styleId="Standarduser">
    <w:name w:val="Standard (user)"/>
    <w:uiPriority w:val="99"/>
    <w:rsid w:val="00863FB5"/>
    <w:pPr>
      <w:suppressAutoHyphens/>
      <w:autoSpaceDN w:val="0"/>
      <w:spacing w:after="0" w:line="240" w:lineRule="auto"/>
    </w:pPr>
    <w:rPr>
      <w:rFonts w:ascii="Arial" w:eastAsia="Times New Roman" w:hAnsi="Arial" w:cs="Arial, sans-serif"/>
      <w:color w:val="00000A"/>
      <w:kern w:val="3"/>
      <w:sz w:val="20"/>
      <w:szCs w:val="20"/>
      <w:lang w:eastAsia="zh-CN" w:bidi="hi-IN"/>
    </w:rPr>
  </w:style>
  <w:style w:type="paragraph" w:customStyle="1" w:styleId="Textbody">
    <w:name w:val="Text body"/>
    <w:basedOn w:val="Standard"/>
    <w:uiPriority w:val="99"/>
    <w:rsid w:val="00863FB5"/>
    <w:pPr>
      <w:spacing w:after="120"/>
    </w:pPr>
  </w:style>
  <w:style w:type="paragraph" w:customStyle="1" w:styleId="BodyText21">
    <w:name w:val="Body Text 21"/>
    <w:basedOn w:val="Normal"/>
    <w:uiPriority w:val="99"/>
    <w:rsid w:val="00863FB5"/>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uiPriority w:val="99"/>
    <w:rsid w:val="00863FB5"/>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uiPriority w:val="99"/>
    <w:rsid w:val="00863FB5"/>
    <w:pPr>
      <w:ind w:left="360"/>
      <w:jc w:val="both"/>
    </w:pPr>
    <w:rPr>
      <w:rFonts w:ascii="Arial" w:eastAsia="Times New Roman" w:hAnsi="Arial" w:cs="Arial"/>
      <w:color w:val="FF0000"/>
      <w:kern w:val="0"/>
    </w:rPr>
  </w:style>
  <w:style w:type="paragraph" w:customStyle="1" w:styleId="Textosimples1">
    <w:name w:val="Texto simples1"/>
    <w:basedOn w:val="Normal"/>
    <w:next w:val="Normal"/>
    <w:uiPriority w:val="99"/>
    <w:rsid w:val="00863FB5"/>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uiPriority w:val="99"/>
    <w:rsid w:val="00863FB5"/>
    <w:pPr>
      <w:widowControl w:val="0"/>
      <w:shd w:val="clear" w:color="auto" w:fill="FFFFFF"/>
      <w:suppressAutoHyphens/>
      <w:autoSpaceDN w:val="0"/>
      <w:spacing w:after="0" w:line="240" w:lineRule="auto"/>
      <w:jc w:val="both"/>
    </w:pPr>
    <w:rPr>
      <w:rFonts w:ascii="Times New Roman" w:eastAsia="Bitstream Vera Sans" w:hAnsi="Times New Roman" w:cs="Bitstream Vera Sans"/>
      <w:kern w:val="3"/>
      <w:sz w:val="24"/>
      <w:szCs w:val="24"/>
      <w:lang w:eastAsia="zh-CN" w:bidi="hi-IN"/>
    </w:rPr>
  </w:style>
  <w:style w:type="paragraph" w:customStyle="1" w:styleId="TableHeading">
    <w:name w:val="Table Heading"/>
    <w:basedOn w:val="Normal"/>
    <w:uiPriority w:val="99"/>
    <w:rsid w:val="00863FB5"/>
    <w:pPr>
      <w:widowControl/>
      <w:suppressLineNumbers/>
      <w:shd w:val="clear" w:color="auto" w:fill="FFFFFF"/>
      <w:suppressAutoHyphens/>
      <w:autoSpaceDE/>
      <w:spacing w:after="200" w:line="276" w:lineRule="auto"/>
      <w:jc w:val="center"/>
    </w:pPr>
    <w:rPr>
      <w:rFonts w:ascii="Calibri" w:eastAsia="Calibri" w:hAnsi="Calibri" w:cs="Times New Roman"/>
      <w:b/>
      <w:bCs/>
      <w:kern w:val="3"/>
      <w:lang w:val="pt-BR" w:eastAsia="zh-CN"/>
    </w:rPr>
  </w:style>
  <w:style w:type="paragraph" w:customStyle="1" w:styleId="Textodecomentrio1">
    <w:name w:val="Texto de comentário1"/>
    <w:basedOn w:val="Standard"/>
    <w:uiPriority w:val="99"/>
    <w:rsid w:val="00863FB5"/>
  </w:style>
  <w:style w:type="paragraph" w:customStyle="1" w:styleId="elementtoproof">
    <w:name w:val="elementtoproof"/>
    <w:basedOn w:val="Normal"/>
    <w:uiPriority w:val="99"/>
    <w:semiHidden/>
    <w:rsid w:val="00863FB5"/>
    <w:pPr>
      <w:widowControl/>
      <w:autoSpaceDE/>
      <w:autoSpaceDN/>
    </w:pPr>
    <w:rPr>
      <w:rFonts w:ascii="Calibri" w:eastAsia="Calibri" w:hAnsi="Calibri" w:cs="Calibri"/>
      <w:lang w:val="pt-BR" w:eastAsia="pt-BR"/>
    </w:rPr>
  </w:style>
  <w:style w:type="character" w:customStyle="1" w:styleId="Textodocorpo5">
    <w:name w:val="Texto do corpo (5)_"/>
    <w:basedOn w:val="Tipodeletrapredefinidodopargrafo"/>
    <w:link w:val="Textodocorpo50"/>
    <w:locked/>
    <w:rsid w:val="00863FB5"/>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863FB5"/>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pt-BR"/>
    </w:rPr>
  </w:style>
  <w:style w:type="character" w:styleId="Refdenotaderodap">
    <w:name w:val="footnote reference"/>
    <w:uiPriority w:val="99"/>
    <w:semiHidden/>
    <w:unhideWhenUsed/>
    <w:rsid w:val="00863FB5"/>
    <w:rPr>
      <w:vertAlign w:val="superscript"/>
    </w:rPr>
  </w:style>
  <w:style w:type="character" w:styleId="Refdecomentrio">
    <w:name w:val="annotation reference"/>
    <w:basedOn w:val="Tipodeletrapredefinidodopargrafo"/>
    <w:semiHidden/>
    <w:unhideWhenUsed/>
    <w:qFormat/>
    <w:rsid w:val="00863FB5"/>
    <w:rPr>
      <w:sz w:val="16"/>
      <w:szCs w:val="16"/>
    </w:rPr>
  </w:style>
  <w:style w:type="character" w:styleId="nfaseDiscreta">
    <w:name w:val="Subtle Emphasis"/>
    <w:uiPriority w:val="19"/>
    <w:qFormat/>
    <w:rsid w:val="00863FB5"/>
    <w:rPr>
      <w:i/>
      <w:iCs/>
      <w:color w:val="404040"/>
    </w:rPr>
  </w:style>
  <w:style w:type="character" w:customStyle="1" w:styleId="Sobrescrito">
    <w:name w:val="Sobrescrito"/>
    <w:uiPriority w:val="99"/>
    <w:rsid w:val="00863FB5"/>
    <w:rPr>
      <w:position w:val="8"/>
      <w:sz w:val="16"/>
      <w:szCs w:val="16"/>
    </w:rPr>
  </w:style>
  <w:style w:type="character" w:customStyle="1" w:styleId="Subscrito">
    <w:name w:val="Subscrito"/>
    <w:uiPriority w:val="99"/>
    <w:rsid w:val="00863FB5"/>
    <w:rPr>
      <w:position w:val="-8"/>
      <w:sz w:val="16"/>
      <w:szCs w:val="16"/>
    </w:rPr>
  </w:style>
  <w:style w:type="character" w:customStyle="1" w:styleId="Tag">
    <w:name w:val="Tag"/>
    <w:uiPriority w:val="99"/>
    <w:rsid w:val="00863FB5"/>
    <w:rPr>
      <w:sz w:val="20"/>
      <w:szCs w:val="20"/>
      <w:shd w:val="clear" w:color="auto" w:fill="FFFFFF"/>
    </w:rPr>
  </w:style>
  <w:style w:type="character" w:customStyle="1" w:styleId="WW8Num2z0">
    <w:name w:val="WW8Num2z0"/>
    <w:rsid w:val="00863FB5"/>
    <w:rPr>
      <w:rFonts w:ascii="Symbol" w:hAnsi="Symbol" w:hint="default"/>
    </w:rPr>
  </w:style>
  <w:style w:type="character" w:customStyle="1" w:styleId="WW8Num3z0">
    <w:name w:val="WW8Num3z0"/>
    <w:rsid w:val="00863FB5"/>
    <w:rPr>
      <w:rFonts w:ascii="StarSymbol" w:hAnsi="StarSymbol" w:hint="default"/>
      <w:b w:val="0"/>
      <w:bCs w:val="0"/>
      <w:i w:val="0"/>
      <w:iCs w:val="0"/>
      <w:strike w:val="0"/>
      <w:dstrike w:val="0"/>
      <w:color w:val="000000"/>
      <w:sz w:val="24"/>
      <w:u w:val="none"/>
      <w:effect w:val="none"/>
    </w:rPr>
  </w:style>
  <w:style w:type="character" w:customStyle="1" w:styleId="WW8Num4z0">
    <w:name w:val="WW8Num4z0"/>
    <w:rsid w:val="00863FB5"/>
    <w:rPr>
      <w:rFonts w:ascii="Symbol" w:hAnsi="Symbol" w:hint="default"/>
    </w:rPr>
  </w:style>
  <w:style w:type="character" w:customStyle="1" w:styleId="WW8Num5z0">
    <w:name w:val="WW8Num5z0"/>
    <w:rsid w:val="00863FB5"/>
    <w:rPr>
      <w:rFonts w:ascii="Symbol" w:hAnsi="Symbol" w:hint="default"/>
      <w:b w:val="0"/>
      <w:bCs w:val="0"/>
      <w:i w:val="0"/>
      <w:iCs w:val="0"/>
    </w:rPr>
  </w:style>
  <w:style w:type="character" w:customStyle="1" w:styleId="WW8Num6z0">
    <w:name w:val="WW8Num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7z0">
    <w:name w:val="WW8Num7z0"/>
    <w:rsid w:val="00863FB5"/>
    <w:rPr>
      <w:rFonts w:ascii="StarSymbol" w:hAnsi="StarSymbol" w:cs="StarSymbol" w:hint="default"/>
      <w:sz w:val="18"/>
      <w:szCs w:val="18"/>
    </w:rPr>
  </w:style>
  <w:style w:type="character" w:customStyle="1" w:styleId="Absatz-Standardschriftart">
    <w:name w:val="Absatz-Standardschriftart"/>
    <w:rsid w:val="00863FB5"/>
  </w:style>
  <w:style w:type="character" w:customStyle="1" w:styleId="WW-Absatz-Standardschriftart">
    <w:name w:val="WW-Absatz-Standardschriftart"/>
    <w:rsid w:val="00863FB5"/>
  </w:style>
  <w:style w:type="character" w:customStyle="1" w:styleId="WW-Absatz-Standardschriftart1">
    <w:name w:val="WW-Absatz-Standardschriftart1"/>
    <w:rsid w:val="00863FB5"/>
  </w:style>
  <w:style w:type="character" w:customStyle="1" w:styleId="WW-Absatz-Standardschriftart11">
    <w:name w:val="WW-Absatz-Standardschriftart11"/>
    <w:rsid w:val="00863FB5"/>
  </w:style>
  <w:style w:type="character" w:customStyle="1" w:styleId="WW-Absatz-Standardschriftart111">
    <w:name w:val="WW-Absatz-Standardschriftart111"/>
    <w:rsid w:val="00863FB5"/>
  </w:style>
  <w:style w:type="character" w:customStyle="1" w:styleId="WW-Absatz-Standardschriftart1111">
    <w:name w:val="WW-Absatz-Standardschriftart1111"/>
    <w:rsid w:val="00863FB5"/>
  </w:style>
  <w:style w:type="character" w:customStyle="1" w:styleId="WW-Absatz-Standardschriftart11111">
    <w:name w:val="WW-Absatz-Standardschriftart11111"/>
    <w:rsid w:val="00863FB5"/>
  </w:style>
  <w:style w:type="character" w:customStyle="1" w:styleId="WW-Absatz-Standardschriftart111111">
    <w:name w:val="WW-Absatz-Standardschriftart111111"/>
    <w:rsid w:val="00863FB5"/>
  </w:style>
  <w:style w:type="character" w:customStyle="1" w:styleId="WW-Absatz-Standardschriftart1111111">
    <w:name w:val="WW-Absatz-Standardschriftart1111111"/>
    <w:rsid w:val="00863FB5"/>
  </w:style>
  <w:style w:type="character" w:customStyle="1" w:styleId="WW-Absatz-Standardschriftart11111111">
    <w:name w:val="WW-Absatz-Standardschriftart11111111"/>
    <w:rsid w:val="00863FB5"/>
  </w:style>
  <w:style w:type="character" w:customStyle="1" w:styleId="WW-Absatz-Standardschriftart111111111">
    <w:name w:val="WW-Absatz-Standardschriftart111111111"/>
    <w:rsid w:val="00863FB5"/>
  </w:style>
  <w:style w:type="character" w:customStyle="1" w:styleId="WW-Absatz-Standardschriftart1111111111">
    <w:name w:val="WW-Absatz-Standardschriftart1111111111"/>
    <w:rsid w:val="00863FB5"/>
  </w:style>
  <w:style w:type="character" w:customStyle="1" w:styleId="WW-Absatz-Standardschriftart11111111111">
    <w:name w:val="WW-Absatz-Standardschriftart11111111111"/>
    <w:rsid w:val="00863FB5"/>
  </w:style>
  <w:style w:type="character" w:customStyle="1" w:styleId="WW-Absatz-Standardschriftart111111111111">
    <w:name w:val="WW-Absatz-Standardschriftart111111111111"/>
    <w:rsid w:val="00863FB5"/>
  </w:style>
  <w:style w:type="character" w:customStyle="1" w:styleId="WW-Absatz-Standardschriftart1111111111111">
    <w:name w:val="WW-Absatz-Standardschriftart1111111111111"/>
    <w:rsid w:val="00863FB5"/>
  </w:style>
  <w:style w:type="character" w:customStyle="1" w:styleId="WW-Absatz-Standardschriftart11111111111111">
    <w:name w:val="WW-Absatz-Standardschriftart11111111111111"/>
    <w:rsid w:val="00863FB5"/>
  </w:style>
  <w:style w:type="character" w:customStyle="1" w:styleId="WW-Absatz-Standardschriftart111111111111111">
    <w:name w:val="WW-Absatz-Standardschriftart111111111111111"/>
    <w:rsid w:val="00863FB5"/>
  </w:style>
  <w:style w:type="character" w:customStyle="1" w:styleId="WW-Absatz-Standardschriftart1111111111111111">
    <w:name w:val="WW-Absatz-Standardschriftart1111111111111111"/>
    <w:rsid w:val="00863FB5"/>
  </w:style>
  <w:style w:type="character" w:customStyle="1" w:styleId="WW8Num13z0">
    <w:name w:val="WW8Num13z0"/>
    <w:rsid w:val="00863FB5"/>
    <w:rPr>
      <w:rFonts w:ascii="StarSymbol" w:hAnsi="StarSymbol" w:cs="StarSymbol" w:hint="default"/>
      <w:sz w:val="18"/>
      <w:szCs w:val="18"/>
    </w:rPr>
  </w:style>
  <w:style w:type="character" w:customStyle="1" w:styleId="WW8Num15z0">
    <w:name w:val="WW8Num1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z0">
    <w:name w:val="WW8Num16z0"/>
    <w:rsid w:val="00863FB5"/>
    <w:rPr>
      <w:rFonts w:ascii="StarSymbol" w:hAnsi="StarSymbol" w:cs="StarSymbol" w:hint="default"/>
      <w:sz w:val="18"/>
      <w:szCs w:val="18"/>
    </w:rPr>
  </w:style>
  <w:style w:type="character" w:customStyle="1" w:styleId="WW-Absatz-Standardschriftart11111111111111111">
    <w:name w:val="WW-Absatz-Standardschriftart11111111111111111"/>
    <w:rsid w:val="00863FB5"/>
  </w:style>
  <w:style w:type="character" w:customStyle="1" w:styleId="WW8Num14z0">
    <w:name w:val="WW8Num14z0"/>
    <w:rsid w:val="00863FB5"/>
    <w:rPr>
      <w:rFonts w:ascii="Symbol" w:hAnsi="Symbol" w:hint="default"/>
      <w:b w:val="0"/>
      <w:bCs w:val="0"/>
      <w:i w:val="0"/>
      <w:iCs w:val="0"/>
    </w:rPr>
  </w:style>
  <w:style w:type="character" w:customStyle="1" w:styleId="WW8Num31z0">
    <w:name w:val="WW8Num31z0"/>
    <w:rsid w:val="00863FB5"/>
    <w:rPr>
      <w:rFonts w:ascii="StarSymbol" w:hAnsi="StarSymbol" w:cs="StarSymbol" w:hint="default"/>
      <w:sz w:val="18"/>
      <w:szCs w:val="18"/>
    </w:rPr>
  </w:style>
  <w:style w:type="character" w:customStyle="1" w:styleId="WW-Absatz-Standardschriftart111111111111111111">
    <w:name w:val="WW-Absatz-Standardschriftart111111111111111111"/>
    <w:rsid w:val="00863FB5"/>
  </w:style>
  <w:style w:type="character" w:customStyle="1" w:styleId="WW8Num2z1">
    <w:name w:val="WW8Num2z1"/>
    <w:rsid w:val="00863FB5"/>
    <w:rPr>
      <w:rFonts w:ascii="Courier New" w:hAnsi="Courier New" w:cs="Courier New" w:hint="default"/>
    </w:rPr>
  </w:style>
  <w:style w:type="character" w:customStyle="1" w:styleId="WW8Num2z2">
    <w:name w:val="WW8Num2z2"/>
    <w:rsid w:val="00863FB5"/>
    <w:rPr>
      <w:rFonts w:ascii="Wingdings" w:hAnsi="Wingdings" w:hint="default"/>
    </w:rPr>
  </w:style>
  <w:style w:type="character" w:customStyle="1" w:styleId="WW8Num17z0">
    <w:name w:val="WW8Num17z0"/>
    <w:rsid w:val="00863FB5"/>
    <w:rPr>
      <w:color w:val="000000"/>
    </w:rPr>
  </w:style>
  <w:style w:type="character" w:customStyle="1" w:styleId="WW8Num20z0">
    <w:name w:val="WW8Num20z0"/>
    <w:rsid w:val="00863FB5"/>
    <w:rPr>
      <w:rFonts w:ascii="Symbol" w:hAnsi="Symbol" w:hint="default"/>
      <w:b w:val="0"/>
      <w:bCs w:val="0"/>
      <w:i w:val="0"/>
      <w:iCs w:val="0"/>
    </w:rPr>
  </w:style>
  <w:style w:type="character" w:customStyle="1" w:styleId="WW8Num21z0">
    <w:name w:val="WW8Num21z0"/>
    <w:rsid w:val="00863FB5"/>
    <w:rPr>
      <w:color w:val="000000"/>
    </w:rPr>
  </w:style>
  <w:style w:type="character" w:customStyle="1" w:styleId="WW8Num24z0">
    <w:name w:val="WW8Num24z0"/>
    <w:rsid w:val="00863FB5"/>
    <w:rPr>
      <w:rFonts w:ascii="Symbol" w:hAnsi="Symbol" w:hint="default"/>
      <w:b w:val="0"/>
      <w:bCs w:val="0"/>
      <w:i w:val="0"/>
      <w:iCs w:val="0"/>
    </w:rPr>
  </w:style>
  <w:style w:type="character" w:customStyle="1" w:styleId="WW8Num32z0">
    <w:name w:val="WW8Num3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37z0">
    <w:name w:val="WW8Num37z0"/>
    <w:rsid w:val="00863FB5"/>
    <w:rPr>
      <w:rFonts w:ascii="Symbol" w:hAnsi="Symbol" w:hint="default"/>
    </w:rPr>
  </w:style>
  <w:style w:type="character" w:customStyle="1" w:styleId="WW8Num56z0">
    <w:name w:val="WW8Num5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65z0">
    <w:name w:val="WW8Num65z0"/>
    <w:rsid w:val="00863FB5"/>
    <w:rPr>
      <w:b w:val="0"/>
      <w:bCs w:val="0"/>
    </w:rPr>
  </w:style>
  <w:style w:type="character" w:customStyle="1" w:styleId="WW8Num68z0">
    <w:name w:val="WW8Num68z0"/>
    <w:rsid w:val="00863FB5"/>
    <w:rPr>
      <w:rFonts w:ascii="Symbol" w:hAnsi="Symbol" w:hint="default"/>
    </w:rPr>
  </w:style>
  <w:style w:type="character" w:customStyle="1" w:styleId="WW8Num69z0">
    <w:name w:val="WW8Num69z0"/>
    <w:rsid w:val="00863FB5"/>
    <w:rPr>
      <w:rFonts w:ascii="Symbol" w:hAnsi="Symbol" w:hint="default"/>
    </w:rPr>
  </w:style>
  <w:style w:type="character" w:customStyle="1" w:styleId="WW8Num70z0">
    <w:name w:val="WW8Num70z0"/>
    <w:rsid w:val="00863FB5"/>
    <w:rPr>
      <w:rFonts w:ascii="Symbol" w:hAnsi="Symbol" w:hint="default"/>
      <w:b w:val="0"/>
      <w:bCs w:val="0"/>
      <w:i w:val="0"/>
      <w:iCs w:val="0"/>
    </w:rPr>
  </w:style>
  <w:style w:type="character" w:customStyle="1" w:styleId="WW8Num79z0">
    <w:name w:val="WW8Num79z0"/>
    <w:rsid w:val="00863FB5"/>
    <w:rPr>
      <w:rFonts w:ascii="Symbol" w:hAnsi="Symbol" w:hint="default"/>
    </w:rPr>
  </w:style>
  <w:style w:type="character" w:customStyle="1" w:styleId="WW8Num87z0">
    <w:name w:val="WW8Num87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89z0">
    <w:name w:val="WW8Num89z0"/>
    <w:rsid w:val="00863FB5"/>
    <w:rPr>
      <w:rFonts w:ascii="Symbol" w:hAnsi="Symbol" w:hint="default"/>
    </w:rPr>
  </w:style>
  <w:style w:type="character" w:customStyle="1" w:styleId="WW8Num91z0">
    <w:name w:val="WW8Num9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3z0">
    <w:name w:val="WW8Num93z0"/>
    <w:rsid w:val="00863FB5"/>
    <w:rPr>
      <w:rFonts w:ascii="Symbol" w:hAnsi="Symbol" w:hint="default"/>
      <w:b w:val="0"/>
      <w:bCs w:val="0"/>
      <w:i w:val="0"/>
      <w:iCs w:val="0"/>
    </w:rPr>
  </w:style>
  <w:style w:type="character" w:customStyle="1" w:styleId="WW8Num96z0">
    <w:name w:val="WW8Num96z0"/>
    <w:rsid w:val="00863FB5"/>
    <w:rPr>
      <w:rFonts w:ascii="Symbol" w:hAnsi="Symbol" w:hint="default"/>
      <w:b w:val="0"/>
      <w:bCs w:val="0"/>
      <w:i w:val="0"/>
      <w:iCs w:val="0"/>
    </w:rPr>
  </w:style>
  <w:style w:type="character" w:customStyle="1" w:styleId="WW8Num98z0">
    <w:name w:val="WW8Num98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9z0">
    <w:name w:val="WW8Num99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02z0">
    <w:name w:val="WW8Num102z0"/>
    <w:rsid w:val="00863FB5"/>
    <w:rPr>
      <w:b w:val="0"/>
      <w:bCs w:val="0"/>
    </w:rPr>
  </w:style>
  <w:style w:type="character" w:customStyle="1" w:styleId="WW8Num103z0">
    <w:name w:val="WW8Num103z0"/>
    <w:rsid w:val="00863FB5"/>
    <w:rPr>
      <w:color w:val="000000"/>
    </w:rPr>
  </w:style>
  <w:style w:type="character" w:customStyle="1" w:styleId="WW8Num109z0">
    <w:name w:val="WW8Num109z0"/>
    <w:rsid w:val="00863FB5"/>
    <w:rPr>
      <w:rFonts w:ascii="Symbol" w:hAnsi="Symbol" w:hint="default"/>
    </w:rPr>
  </w:style>
  <w:style w:type="character" w:customStyle="1" w:styleId="WW8Num119z0">
    <w:name w:val="WW8Num119z0"/>
    <w:rsid w:val="00863FB5"/>
    <w:rPr>
      <w:rFonts w:ascii="Symbol" w:hAnsi="Symbol" w:hint="default"/>
    </w:rPr>
  </w:style>
  <w:style w:type="character" w:customStyle="1" w:styleId="WW8Num124z0">
    <w:name w:val="WW8Num124z0"/>
    <w:rsid w:val="00863FB5"/>
    <w:rPr>
      <w:rFonts w:ascii="Symbol" w:hAnsi="Symbol" w:hint="default"/>
    </w:rPr>
  </w:style>
  <w:style w:type="character" w:customStyle="1" w:styleId="WW8Num124z1">
    <w:name w:val="WW8Num124z1"/>
    <w:rsid w:val="00863FB5"/>
    <w:rPr>
      <w:rFonts w:ascii="Courier New" w:hAnsi="Courier New" w:cs="Courier New" w:hint="default"/>
    </w:rPr>
  </w:style>
  <w:style w:type="character" w:customStyle="1" w:styleId="WW8Num124z2">
    <w:name w:val="WW8Num124z2"/>
    <w:rsid w:val="00863FB5"/>
    <w:rPr>
      <w:rFonts w:ascii="Wingdings" w:hAnsi="Wingdings" w:hint="default"/>
    </w:rPr>
  </w:style>
  <w:style w:type="character" w:customStyle="1" w:styleId="WW8Num130z0">
    <w:name w:val="WW8Num130z0"/>
    <w:rsid w:val="00863FB5"/>
    <w:rPr>
      <w:rFonts w:ascii="Times New Roman" w:hAnsi="Times New Roman" w:cs="Times New Roman" w:hint="default"/>
      <w:b w:val="0"/>
      <w:bCs w:val="0"/>
      <w:i w:val="0"/>
      <w:iCs w:val="0"/>
      <w:strike w:val="0"/>
      <w:dstrike w:val="0"/>
      <w:color w:val="000000"/>
      <w:sz w:val="20"/>
      <w:u w:val="none"/>
      <w:effect w:val="none"/>
    </w:rPr>
  </w:style>
  <w:style w:type="character" w:customStyle="1" w:styleId="WW8Num131z0">
    <w:name w:val="WW8Num131z0"/>
    <w:rsid w:val="00863FB5"/>
    <w:rPr>
      <w:i w:val="0"/>
      <w:iCs w:val="0"/>
    </w:rPr>
  </w:style>
  <w:style w:type="character" w:customStyle="1" w:styleId="WW8Num139z0">
    <w:name w:val="WW8Num139z0"/>
    <w:rsid w:val="00863FB5"/>
    <w:rPr>
      <w:color w:val="000000"/>
    </w:rPr>
  </w:style>
  <w:style w:type="character" w:customStyle="1" w:styleId="WW8Num151z0">
    <w:name w:val="WW8Num151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55z0">
    <w:name w:val="WW8Num155z0"/>
    <w:rsid w:val="00863FB5"/>
    <w:rPr>
      <w:rFonts w:ascii="Symbol" w:hAnsi="Symbol" w:hint="default"/>
      <w:b w:val="0"/>
      <w:bCs w:val="0"/>
      <w:i w:val="0"/>
      <w:iCs w:val="0"/>
    </w:rPr>
  </w:style>
  <w:style w:type="character" w:customStyle="1" w:styleId="WW8Num156z0">
    <w:name w:val="WW8Num156z0"/>
    <w:rsid w:val="00863FB5"/>
    <w:rPr>
      <w:rFonts w:ascii="Symbol" w:hAnsi="Symbol" w:hint="default"/>
    </w:rPr>
  </w:style>
  <w:style w:type="character" w:customStyle="1" w:styleId="WW8Num164z0">
    <w:name w:val="WW8Num164z0"/>
    <w:rsid w:val="00863FB5"/>
    <w:rPr>
      <w:rFonts w:ascii="Times New Roman" w:hAnsi="Times New Roman" w:cs="Times New Roman" w:hint="default"/>
      <w:sz w:val="23"/>
    </w:rPr>
  </w:style>
  <w:style w:type="character" w:customStyle="1" w:styleId="WW8Num166z0">
    <w:name w:val="WW8Num166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8z0">
    <w:name w:val="WW8Num168z0"/>
    <w:rsid w:val="00863FB5"/>
    <w:rPr>
      <w:color w:val="000000"/>
    </w:rPr>
  </w:style>
  <w:style w:type="character" w:customStyle="1" w:styleId="WW8Num172z0">
    <w:name w:val="WW8Num17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74z0">
    <w:name w:val="WW8Num174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0z0">
    <w:name w:val="WW8Num180z0"/>
    <w:rsid w:val="00863FB5"/>
    <w:rPr>
      <w:rFonts w:ascii="Symbol" w:hAnsi="Symbol" w:hint="default"/>
      <w:b w:val="0"/>
      <w:bCs w:val="0"/>
      <w:i w:val="0"/>
      <w:iCs w:val="0"/>
    </w:rPr>
  </w:style>
  <w:style w:type="character" w:customStyle="1" w:styleId="WW8Num182z0">
    <w:name w:val="WW8Num182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5z0">
    <w:name w:val="WW8Num185z0"/>
    <w:rsid w:val="00863FB5"/>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92z0">
    <w:name w:val="WW8Num192z0"/>
    <w:rsid w:val="00863FB5"/>
    <w:rPr>
      <w:rFonts w:ascii="Symbol" w:hAnsi="Symbol" w:hint="default"/>
    </w:rPr>
  </w:style>
  <w:style w:type="character" w:customStyle="1" w:styleId="WW8Num193z0">
    <w:name w:val="WW8Num193z0"/>
    <w:rsid w:val="00863FB5"/>
    <w:rPr>
      <w:color w:val="auto"/>
    </w:rPr>
  </w:style>
  <w:style w:type="character" w:customStyle="1" w:styleId="WW8Num196z0">
    <w:name w:val="WW8Num196z0"/>
    <w:rsid w:val="00863FB5"/>
    <w:rPr>
      <w:rFonts w:ascii="Symbol" w:hAnsi="Symbol" w:hint="default"/>
    </w:rPr>
  </w:style>
  <w:style w:type="character" w:customStyle="1" w:styleId="Smbolosdenumerao">
    <w:name w:val="Símbolos de numeração"/>
    <w:rsid w:val="00863FB5"/>
  </w:style>
  <w:style w:type="character" w:customStyle="1" w:styleId="Marcadores">
    <w:name w:val="Marcadores"/>
    <w:rsid w:val="00863FB5"/>
    <w:rPr>
      <w:rFonts w:ascii="StarSymbol" w:eastAsia="StarSymbol" w:hAnsi="StarSymbol" w:cs="StarSymbol" w:hint="default"/>
      <w:sz w:val="18"/>
      <w:szCs w:val="18"/>
    </w:rPr>
  </w:style>
  <w:style w:type="paragraph" w:styleId="Subttulo">
    <w:name w:val="Subtitle"/>
    <w:basedOn w:val="Normal"/>
    <w:next w:val="Normal"/>
    <w:link w:val="SubttuloCarter"/>
    <w:qFormat/>
    <w:rsid w:val="00863F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ter">
    <w:name w:val="Subtítulo Caráter"/>
    <w:basedOn w:val="Tipodeletrapredefinidodopargrafo"/>
    <w:link w:val="Subttulo"/>
    <w:rsid w:val="00863FB5"/>
    <w:rPr>
      <w:rFonts w:eastAsiaTheme="minorEastAsia"/>
      <w:color w:val="5A5A5A" w:themeColor="text1" w:themeTint="A5"/>
      <w:spacing w:val="15"/>
      <w:lang w:val="pt-PT"/>
    </w:rPr>
  </w:style>
  <w:style w:type="character" w:customStyle="1" w:styleId="st">
    <w:name w:val="st"/>
    <w:basedOn w:val="Tipodeletrapredefinidodopargrafo"/>
    <w:rsid w:val="00863FB5"/>
  </w:style>
  <w:style w:type="character" w:customStyle="1" w:styleId="apple-converted-space">
    <w:name w:val="apple-converted-space"/>
    <w:basedOn w:val="Tipodeletrapredefinidodopargrafo"/>
    <w:rsid w:val="00863FB5"/>
  </w:style>
  <w:style w:type="character" w:customStyle="1" w:styleId="MenoNoResolvida1">
    <w:name w:val="Menção Não Resolvida1"/>
    <w:uiPriority w:val="99"/>
    <w:semiHidden/>
    <w:rsid w:val="00863FB5"/>
    <w:rPr>
      <w:color w:val="605E5C"/>
      <w:shd w:val="clear" w:color="auto" w:fill="E1DFDD"/>
    </w:rPr>
  </w:style>
  <w:style w:type="character" w:customStyle="1" w:styleId="cf01">
    <w:name w:val="cf01"/>
    <w:rsid w:val="00863FB5"/>
    <w:rPr>
      <w:rFonts w:ascii="Segoe UI" w:hAnsi="Segoe UI" w:cs="Segoe UI" w:hint="default"/>
      <w:color w:val="666666"/>
      <w:sz w:val="18"/>
      <w:szCs w:val="18"/>
      <w:shd w:val="clear" w:color="auto" w:fill="FFFFFF"/>
    </w:rPr>
  </w:style>
  <w:style w:type="character" w:customStyle="1" w:styleId="Internetlink">
    <w:name w:val="Internet link"/>
    <w:rsid w:val="00863FB5"/>
    <w:rPr>
      <w:color w:val="000080"/>
      <w:u w:val="single"/>
    </w:rPr>
  </w:style>
  <w:style w:type="character" w:customStyle="1" w:styleId="fontstyle01">
    <w:name w:val="fontstyle01"/>
    <w:rsid w:val="00863FB5"/>
    <w:rPr>
      <w:rFonts w:ascii="Times-Roman" w:hAnsi="Times-Roman" w:hint="default"/>
      <w:b w:val="0"/>
      <w:bCs w:val="0"/>
      <w:i w:val="0"/>
      <w:iCs w:val="0"/>
      <w:color w:val="000000"/>
      <w:sz w:val="24"/>
      <w:szCs w:val="24"/>
    </w:rPr>
  </w:style>
  <w:style w:type="character" w:customStyle="1" w:styleId="Textodocorpo27">
    <w:name w:val="Texto do corpo (2) + 7"/>
    <w:aliases w:val="5 pt"/>
    <w:basedOn w:val="Tipodeletrapredefinidodopargrafo"/>
    <w:rsid w:val="00863FB5"/>
    <w:rPr>
      <w:rFonts w:ascii="Palatino Linotype" w:eastAsia="Palatino Linotype" w:hAnsi="Palatino Linotype" w:cs="Palatino Linotype" w:hint="default"/>
      <w:color w:val="000000"/>
      <w:spacing w:val="0"/>
      <w:w w:val="100"/>
      <w:position w:val="0"/>
      <w:sz w:val="15"/>
      <w:szCs w:val="15"/>
      <w:shd w:val="clear" w:color="auto" w:fill="FFFFFF"/>
      <w:lang w:val="pt-BR" w:eastAsia="pt-BR" w:bidi="pt-BR"/>
    </w:rPr>
  </w:style>
  <w:style w:type="table" w:styleId="TabelacomGrelha">
    <w:name w:val="Table Grid"/>
    <w:basedOn w:val="Tabelanormal"/>
    <w:uiPriority w:val="39"/>
    <w:rsid w:val="00863FB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NormalTable0">
    <w:name w:val="Normal Table0"/>
    <w:uiPriority w:val="2"/>
    <w:semiHidden/>
    <w:qFormat/>
    <w:rsid w:val="00863FB5"/>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WW8Num20">
    <w:name w:val="WW8Num20"/>
    <w:rsid w:val="00863FB5"/>
    <w:pPr>
      <w:numPr>
        <w:numId w:val="9"/>
      </w:numPr>
    </w:pPr>
  </w:style>
  <w:style w:type="numbering" w:customStyle="1" w:styleId="WWNum2">
    <w:name w:val="WWNum2"/>
    <w:rsid w:val="00863FB5"/>
    <w:pPr>
      <w:numPr>
        <w:numId w:val="10"/>
      </w:numPr>
    </w:pPr>
  </w:style>
  <w:style w:type="numbering" w:customStyle="1" w:styleId="WW8Num10">
    <w:name w:val="WW8Num10"/>
    <w:rsid w:val="00863FB5"/>
    <w:pPr>
      <w:numPr>
        <w:numId w:val="11"/>
      </w:numPr>
    </w:pPr>
  </w:style>
  <w:style w:type="numbering" w:customStyle="1" w:styleId="WW8Num19">
    <w:name w:val="WW8Num19"/>
    <w:rsid w:val="00863FB5"/>
    <w:pPr>
      <w:numPr>
        <w:numId w:val="12"/>
      </w:numPr>
    </w:pPr>
  </w:style>
  <w:style w:type="numbering" w:customStyle="1" w:styleId="WW8Num6">
    <w:name w:val="WW8Num6"/>
    <w:rsid w:val="00863FB5"/>
    <w:pPr>
      <w:numPr>
        <w:numId w:val="13"/>
      </w:numPr>
    </w:pPr>
  </w:style>
  <w:style w:type="numbering" w:customStyle="1" w:styleId="WW8Num16">
    <w:name w:val="WW8Num16"/>
    <w:rsid w:val="00863FB5"/>
    <w:pPr>
      <w:numPr>
        <w:numId w:val="14"/>
      </w:numPr>
    </w:pPr>
  </w:style>
  <w:style w:type="numbering" w:customStyle="1" w:styleId="WW8Num3">
    <w:name w:val="WW8Num3"/>
    <w:rsid w:val="00863FB5"/>
    <w:pPr>
      <w:numPr>
        <w:numId w:val="15"/>
      </w:numPr>
    </w:pPr>
  </w:style>
  <w:style w:type="character" w:styleId="Forte">
    <w:name w:val="Strong"/>
    <w:basedOn w:val="Tipodeletrapredefinidodopargrafo"/>
    <w:uiPriority w:val="22"/>
    <w:qFormat/>
    <w:rsid w:val="00436797"/>
    <w:rPr>
      <w:b/>
      <w:bCs/>
    </w:rPr>
  </w:style>
  <w:style w:type="character" w:customStyle="1" w:styleId="NormalWebCarter">
    <w:name w:val="Normal (Web) Caráter"/>
    <w:link w:val="NormalWeb"/>
    <w:uiPriority w:val="99"/>
    <w:qFormat/>
    <w:locked/>
    <w:rsid w:val="0043679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6753">
      <w:bodyDiv w:val="1"/>
      <w:marLeft w:val="0"/>
      <w:marRight w:val="0"/>
      <w:marTop w:val="0"/>
      <w:marBottom w:val="0"/>
      <w:divBdr>
        <w:top w:val="none" w:sz="0" w:space="0" w:color="auto"/>
        <w:left w:val="none" w:sz="0" w:space="0" w:color="auto"/>
        <w:bottom w:val="none" w:sz="0" w:space="0" w:color="auto"/>
        <w:right w:val="none" w:sz="0" w:space="0" w:color="auto"/>
      </w:divBdr>
    </w:div>
    <w:div w:id="1052536774">
      <w:bodyDiv w:val="1"/>
      <w:marLeft w:val="0"/>
      <w:marRight w:val="0"/>
      <w:marTop w:val="0"/>
      <w:marBottom w:val="0"/>
      <w:divBdr>
        <w:top w:val="none" w:sz="0" w:space="0" w:color="auto"/>
        <w:left w:val="none" w:sz="0" w:space="0" w:color="auto"/>
        <w:bottom w:val="none" w:sz="0" w:space="0" w:color="auto"/>
        <w:right w:val="none" w:sz="0" w:space="0" w:color="auto"/>
      </w:divBdr>
    </w:div>
    <w:div w:id="1364133049">
      <w:bodyDiv w:val="1"/>
      <w:marLeft w:val="0"/>
      <w:marRight w:val="0"/>
      <w:marTop w:val="0"/>
      <w:marBottom w:val="0"/>
      <w:divBdr>
        <w:top w:val="none" w:sz="0" w:space="0" w:color="auto"/>
        <w:left w:val="none" w:sz="0" w:space="0" w:color="auto"/>
        <w:bottom w:val="none" w:sz="0" w:space="0" w:color="auto"/>
        <w:right w:val="none" w:sz="0" w:space="0" w:color="auto"/>
      </w:divBdr>
    </w:div>
    <w:div w:id="15469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sjo.pr.gov.br/home" TargetMode="External"/><Relationship Id="rId13" Type="http://schemas.openxmlformats.org/officeDocument/2006/relationships/hyperlink" Target="https://www.camarasjo.pr.gov.br/home" TargetMode="External"/><Relationship Id="rId18" Type="http://schemas.openxmlformats.org/officeDocument/2006/relationships/hyperlink" Target="https://www.planalto.gov.br/ccivil_03/leis/l8429.ht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leandrojacobs@camarasjo.pr.gov.br" TargetMode="External"/><Relationship Id="rId17" Type="http://schemas.openxmlformats.org/officeDocument/2006/relationships/hyperlink" Target="mailto:compras@pmsjorge.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ministracao@camarasjo.pr.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androjacobs@camarasjo.pr.gov.br"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eandrojacobs@camarasjo.pr.gov.br" TargetMode="External"/><Relationship Id="rId14" Type="http://schemas.openxmlformats.org/officeDocument/2006/relationships/hyperlink" Target="mailto:licitacao@pmsjorge.pr.gov.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4A3E6-4BFB-44D6-88F1-B76A332D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4176</Words>
  <Characters>22555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Plenario</dc:creator>
  <cp:keywords/>
  <dc:description/>
  <cp:lastModifiedBy>LEANDRO PAGLIARI JACOBS</cp:lastModifiedBy>
  <cp:revision>2</cp:revision>
  <cp:lastPrinted>2025-06-12T17:25:00Z</cp:lastPrinted>
  <dcterms:created xsi:type="dcterms:W3CDTF">2026-04-07T18:19:00Z</dcterms:created>
  <dcterms:modified xsi:type="dcterms:W3CDTF">2026-04-07T18:19:00Z</dcterms:modified>
</cp:coreProperties>
</file>